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09" w:rsidRPr="00090E55" w:rsidRDefault="00F72909" w:rsidP="00090E55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Arial" w:eastAsia="Times New Roman" w:hAnsi="Arial" w:cs="Arial"/>
          <w:b/>
          <w:color w:val="FF0000"/>
          <w:spacing w:val="-6"/>
          <w:kern w:val="36"/>
          <w:sz w:val="48"/>
          <w:szCs w:val="48"/>
          <w:lang w:eastAsia="ru-RU"/>
        </w:rPr>
      </w:pPr>
      <w:r w:rsidRPr="00090E55">
        <w:rPr>
          <w:rFonts w:ascii="Arial" w:eastAsia="Times New Roman" w:hAnsi="Arial" w:cs="Arial"/>
          <w:b/>
          <w:color w:val="FF0000"/>
          <w:spacing w:val="-6"/>
          <w:kern w:val="36"/>
          <w:sz w:val="48"/>
          <w:szCs w:val="48"/>
          <w:lang w:eastAsia="ru-RU"/>
        </w:rPr>
        <w:t>Действия населения при получении сигнала « Внимание ВСЕМ!!!»</w:t>
      </w:r>
    </w:p>
    <w:p w:rsidR="00090E55" w:rsidRPr="00E9542F" w:rsidRDefault="00E9542F" w:rsidP="00E9542F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2658533" cy="1495425"/>
            <wp:effectExtent l="19050" t="0" r="8467" b="0"/>
            <wp:docPr id="2" name="Рисунок 1" descr="Действия населения при получении сигнала « Внимание ВСЕМ!!!»">
              <a:hlinkClick xmlns:a="http://schemas.openxmlformats.org/drawingml/2006/main" r:id="rId4" tooltip="&quot;Действия населения при получении сигнала « Внимание ВСЕМ!!!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йствия населения при получении сигнала « Внимание ВСЕМ!!!»">
                      <a:hlinkClick r:id="rId4" tooltip="&quot;Действия населения при получении сигнала « Внимание ВСЕМ!!!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533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909" w:rsidRPr="00F72909" w:rsidRDefault="00F72909" w:rsidP="00090E55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7290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 угрозе возникновения или в случае возникновения экстремальной ситуации, а именно: аварии, катастрофы, стихийного бедствия, воздушной опасности, угрозы химического, радиоактивного заражения для привлечения внимания населения, во всех городах (населенных пунктах) включаются звуковые сигнальные средства (сирены, гудки предприятий и транспортных средств и др.).</w:t>
      </w:r>
    </w:p>
    <w:p w:rsidR="00F72909" w:rsidRPr="00090E55" w:rsidRDefault="00F72909" w:rsidP="00090E55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090E55">
        <w:rPr>
          <w:rFonts w:ascii="inherit" w:eastAsia="Times New Roman" w:hAnsi="inherit" w:cs="Arial"/>
          <w:b/>
          <w:i/>
          <w:iCs/>
          <w:color w:val="FF0000"/>
          <w:sz w:val="24"/>
          <w:szCs w:val="24"/>
          <w:lang w:eastAsia="ru-RU"/>
        </w:rPr>
        <w:t>ЭТО ЕДИНЫЙ СИГНАЛ, ОЗНАЧАЮЩИЙ «ВНИМАНИЕ ВСЕМ!».</w:t>
      </w:r>
    </w:p>
    <w:p w:rsidR="00F72909" w:rsidRPr="00090E55" w:rsidRDefault="00F72909" w:rsidP="00090E55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90E55">
        <w:rPr>
          <w:rFonts w:ascii="inherit" w:eastAsia="Times New Roman" w:hAnsi="inherit" w:cs="Arial"/>
          <w:b/>
          <w:i/>
          <w:iCs/>
          <w:sz w:val="28"/>
          <w:szCs w:val="28"/>
          <w:u w:val="single"/>
          <w:lang w:eastAsia="ru-RU"/>
        </w:rPr>
        <w:t>Услышав звуковой сигнал Вам необходимо:</w:t>
      </w:r>
    </w:p>
    <w:p w:rsidR="00F72909" w:rsidRPr="00F72909" w:rsidRDefault="00F72909" w:rsidP="00E9542F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7290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немедленно включить радио- или телевизионные приемники (на любой новостной канал) для прослушивания экстренного сообщения;</w:t>
      </w:r>
    </w:p>
    <w:p w:rsidR="00F72909" w:rsidRPr="00F72909" w:rsidRDefault="00F72909" w:rsidP="00E9542F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7290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дождаться поступления речевой информации о сложившейся обстановке и порядке действия, которая прозвучит по окончанию звукового сигнала;</w:t>
      </w:r>
    </w:p>
    <w:p w:rsidR="00F72909" w:rsidRPr="00F72909" w:rsidRDefault="00F72909" w:rsidP="00E9542F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7290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внимательно прослушать речевую информацию;</w:t>
      </w:r>
    </w:p>
    <w:p w:rsidR="00F72909" w:rsidRPr="00F72909" w:rsidRDefault="00F72909" w:rsidP="00E9542F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7290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действовать в соответствии с полученными рекомендациями.</w:t>
      </w:r>
    </w:p>
    <w:p w:rsidR="00F72909" w:rsidRPr="00F72909" w:rsidRDefault="00F72909" w:rsidP="00E9542F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7290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в течение всего периода ликвидации чрезвычайной ситуации (по возможности) держать постоянно включенными источники получения информации.</w:t>
      </w:r>
    </w:p>
    <w:p w:rsidR="00F72909" w:rsidRPr="00F72909" w:rsidRDefault="00F72909" w:rsidP="00E9542F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7290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 каждом отдельном случае речевая информация будет соответствовать угрозе или сложившейся экстремальной ситуации на территории города (населенного пункта).</w:t>
      </w:r>
    </w:p>
    <w:p w:rsidR="00F72909" w:rsidRPr="00F72909" w:rsidRDefault="00F72909" w:rsidP="00090E55">
      <w:pPr>
        <w:shd w:val="clear" w:color="auto" w:fill="FFFFFF"/>
        <w:spacing w:after="30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F7290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В отдаленные места, где из-за удаленности не слышны звуки сирен и отсутствуют громкоговорители центрального радиовещания, сигнал </w:t>
      </w:r>
      <w:r w:rsidRPr="00090E55">
        <w:rPr>
          <w:rFonts w:ascii="Arial" w:eastAsia="Times New Roman" w:hAnsi="Arial" w:cs="Arial"/>
          <w:b/>
          <w:sz w:val="24"/>
          <w:szCs w:val="24"/>
          <w:lang w:eastAsia="ru-RU"/>
        </w:rPr>
        <w:t>«ВНИМАНИЕ ВСЕМ!»</w:t>
      </w:r>
      <w:r w:rsidRPr="00F7290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и речевая информация будет передаваться через специальные автомобили, оснащенные громкоговорящей связью, а так же при помощи мобильных комплексов информирования и оповещения населения.</w:t>
      </w:r>
    </w:p>
    <w:p w:rsidR="00F72909" w:rsidRPr="00090E55" w:rsidRDefault="00F72909" w:rsidP="00090E55">
      <w:pPr>
        <w:shd w:val="clear" w:color="auto" w:fill="FFFFFF"/>
        <w:spacing w:line="390" w:lineRule="atLeast"/>
        <w:jc w:val="center"/>
        <w:textAlignment w:val="baseline"/>
        <w:rPr>
          <w:rFonts w:ascii="inherit" w:eastAsia="Times New Roman" w:hAnsi="inherit" w:cs="Arial"/>
          <w:b/>
          <w:i/>
          <w:iCs/>
          <w:color w:val="FF0000"/>
          <w:sz w:val="24"/>
          <w:szCs w:val="24"/>
          <w:bdr w:val="none" w:sz="0" w:space="0" w:color="auto" w:frame="1"/>
          <w:lang w:eastAsia="ru-RU"/>
        </w:rPr>
      </w:pPr>
      <w:r w:rsidRPr="00090E55">
        <w:rPr>
          <w:rFonts w:ascii="inherit" w:eastAsia="Times New Roman" w:hAnsi="inherit" w:cs="Arial"/>
          <w:b/>
          <w:i/>
          <w:iCs/>
          <w:color w:val="FF0000"/>
          <w:sz w:val="24"/>
          <w:szCs w:val="24"/>
          <w:lang w:eastAsia="ru-RU"/>
        </w:rPr>
        <w:t>БУДЬТЕ БДИТЕЛЬНЫ И ВНИМАТЕЛЬНЫ!!!</w:t>
      </w:r>
    </w:p>
    <w:p w:rsidR="00B33A54" w:rsidRDefault="00B33A54"/>
    <w:sectPr w:rsidR="00B33A54" w:rsidSect="00E954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909"/>
    <w:rsid w:val="00090E55"/>
    <w:rsid w:val="00124A2B"/>
    <w:rsid w:val="009E7F2C"/>
    <w:rsid w:val="00B33A54"/>
    <w:rsid w:val="00E9542F"/>
    <w:rsid w:val="00EB7E9E"/>
    <w:rsid w:val="00F7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A54"/>
  </w:style>
  <w:style w:type="paragraph" w:styleId="1">
    <w:name w:val="heading 1"/>
    <w:basedOn w:val="a"/>
    <w:link w:val="10"/>
    <w:uiPriority w:val="9"/>
    <w:qFormat/>
    <w:rsid w:val="00F729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9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729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72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7290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72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29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09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98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tatic.mchs.gov.ru/upload/site12/iblock/9ac/9ac17617ba7b2d8c2eb13bae2bb04786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2022-12-01T11:27:00Z</dcterms:created>
  <dcterms:modified xsi:type="dcterms:W3CDTF">2022-12-06T07:12:00Z</dcterms:modified>
</cp:coreProperties>
</file>