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1" w:rsidRDefault="00D05431" w:rsidP="00D05431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Утверждаю</w:t>
      </w:r>
    </w:p>
    <w:p w:rsidR="00D05431" w:rsidRDefault="00D05431" w:rsidP="00D05431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Заведующий МБДОУ</w:t>
      </w:r>
    </w:p>
    <w:p w:rsidR="00D05431" w:rsidRDefault="00D05431" w:rsidP="00D05431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«Спасский детский сад №1»</w:t>
      </w:r>
    </w:p>
    <w:p w:rsidR="00D05431" w:rsidRDefault="00D05431" w:rsidP="00D05431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____________Иванова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О.В.</w:t>
      </w:r>
    </w:p>
    <w:p w:rsidR="00D05431" w:rsidRDefault="00D05431" w:rsidP="00D05431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3D6EF3" w:rsidRDefault="003D6EF3" w:rsidP="00D0543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D05431" w:rsidRPr="00D05431" w:rsidRDefault="00D05431" w:rsidP="003D6EF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 w:rsidRPr="00D05431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ПОЛОЖЕНИЕ</w:t>
      </w:r>
    </w:p>
    <w:p w:rsidR="00D05431" w:rsidRDefault="003D6EF3" w:rsidP="003D6EF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D0543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 Интернет-сайте</w:t>
      </w:r>
    </w:p>
    <w:p w:rsidR="003D6EF3" w:rsidRPr="00D05431" w:rsidRDefault="003D6EF3" w:rsidP="003D6EF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МБДОУ «Спасский детский сад №1»</w:t>
      </w:r>
    </w:p>
    <w:p w:rsidR="00D05431" w:rsidRDefault="00D05431" w:rsidP="003D6EF3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05431" w:rsidRDefault="00D05431" w:rsidP="00D0543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Общие положения</w:t>
      </w:r>
    </w:p>
    <w:p w:rsidR="00C64A8B" w:rsidRDefault="00D05431" w:rsidP="00C64A8B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Настоящее  Положение разработано 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 2013 г. № 582.и другими законодательными актами Российской  Федерации.</w:t>
      </w:r>
      <w:proofErr w:type="gramEnd"/>
    </w:p>
    <w:p w:rsidR="00C64A8B" w:rsidRDefault="00D05431" w:rsidP="00C64A8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1.2. Положение об официальном  сайте муниципального </w:t>
      </w:r>
      <w:r w:rsidR="003D6EF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бюджетного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дошкольного образовательного учреж</w:t>
      </w:r>
      <w:r w:rsidR="003D6EF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дения «Спасский детский сад №1»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(далее соответственно – Положение, М</w:t>
      </w:r>
      <w:r w:rsidR="003D6EF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ДОУ) определяет порядок размещения на официальном сайте М</w:t>
      </w:r>
      <w:r w:rsidR="003D6EF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 обновление информации о М</w:t>
      </w:r>
      <w:r w:rsidR="003D6EF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за исключением сведений, составляющих государственную и иную охраняемую законом тайну, в целях обесп</w:t>
      </w:r>
      <w:r w:rsidR="003D6EF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чения открытости и доступности </w:t>
      </w:r>
      <w:r w:rsidR="003D6EF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указанной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информации.</w:t>
      </w:r>
    </w:p>
    <w:p w:rsidR="00D05431" w:rsidRDefault="00D05431" w:rsidP="00C64A8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1.3.  Настоящее Положение регулирует порядок разработки, размещения официального сайта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в сети Интернет, регламент его обновления, а также разграничение прав доступа пользователей к ресурсам сайта.</w:t>
      </w:r>
    </w:p>
    <w:p w:rsidR="00D05431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1.4.  Наст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оящее Положение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утверждается приказом  заведующего МДОУ.</w:t>
      </w:r>
    </w:p>
    <w:p w:rsidR="00D05431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1.5.  Настоящее Положение является локальным нормативным актом регламентирующим деятельность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ДОУ.</w:t>
      </w:r>
    </w:p>
    <w:p w:rsidR="00D05431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1.6.  Пользователем официального сайта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может быть любое лицо, имеющее технические возможности выхода в сеть Интернет.</w:t>
      </w:r>
    </w:p>
    <w:p w:rsidR="00C64A8B" w:rsidRDefault="00C64A8B" w:rsidP="00D054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C64A8B" w:rsidRDefault="00D05431" w:rsidP="00D054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1.7. Сайт содержит материалы, не противоречащие законодательству Российской Федерации.</w:t>
      </w:r>
    </w:p>
    <w:p w:rsidR="00C64A8B" w:rsidRDefault="00D05431" w:rsidP="00D054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1.8. Права на все информационные материалы, размещённые на официальном сайте, принадлежат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кроме случаев, оговоренных в соглашениях с авторами работ.</w:t>
      </w:r>
    </w:p>
    <w:p w:rsidR="00D05431" w:rsidRDefault="00D05431" w:rsidP="00C64A8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1.9. Ответственность за содержание информации, представлен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ной на официальном сайте, несёт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заведующий МДОУ.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</w:p>
    <w:p w:rsidR="00D05431" w:rsidRPr="0035197D" w:rsidRDefault="00D05431" w:rsidP="00D05431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2. Цель, задачи официального сайта М</w:t>
      </w:r>
      <w:r w:rsidR="00C64A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Б</w:t>
      </w: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ДОУ</w:t>
      </w:r>
    </w:p>
    <w:p w:rsidR="00C64A8B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2.1. Целью официального сайта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 является оперативное и объективное информирование общественности о его деятельности, включение его в единое образовательное ин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формационное пространство.</w:t>
      </w:r>
    </w:p>
    <w:p w:rsidR="00D05431" w:rsidRPr="0035197D" w:rsidRDefault="00C64A8B" w:rsidP="00C64A8B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2.2. 3адачи </w:t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Сайта:</w:t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обеспечение открытости деятельности 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реализация принципов единства культурного и образовательного пространства,   демократического государственно-общественного управления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информирование общественности о развитии и результатах уставной деятельности   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ДОУ, поступлении и расходовании материальных и финансовых средств;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защита прав и интересов 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участников образовательных отношений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.</w:t>
      </w:r>
    </w:p>
    <w:p w:rsidR="00D05431" w:rsidRPr="0035197D" w:rsidRDefault="00D05431" w:rsidP="00D0543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3. Информационные  материалы  официального сайта М</w:t>
      </w:r>
      <w:r w:rsidR="00C64A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Б</w:t>
      </w: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ДОУ</w:t>
      </w:r>
    </w:p>
    <w:p w:rsidR="00D05431" w:rsidRPr="0035197D" w:rsidRDefault="00D05431" w:rsidP="00D05431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3.1. Информационные материалы являются обязательными к размещению на официальном сайте М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в соответствии с п. 2 статьи 29 Закона Российской Федерации «Об образовании </w:t>
      </w:r>
      <w:r w:rsidR="00C64A8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Российской Федерации» и  содержат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    1) информацию: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структуре и об органах управления образовательной организации: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адрес официального сайта  в сети "Интернет";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адреса электронной почты;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об уровне образования;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формах обучения;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нормативном сроке обучения;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об описании образовательной программы с приложением ее копии;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об учебном плане с приложением его копии;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об аннотации к рабочим программам;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календарном учебном графике с приложением его копии;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lastRenderedPageBreak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реализуемых образовательных программах;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о численности </w:t>
      </w:r>
      <w:proofErr w:type="gramStart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обучающихся</w:t>
      </w:r>
      <w:proofErr w:type="gramEnd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по реализуемым образовательным программам;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языках, на которых осуществляется образование (обучение);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федеральных государственных образовательных стандартах;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руководителе образовательной организации: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фамилия, имя, отчество  руководителя;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должность руководителя;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контактные телефоны;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адрес электронной почты;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фамилия, имя, отчество (при наличии) работника;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занимаемая должность (должности);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ученая степень (при наличии);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ученое звание (при наличии);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наименование направления подготовки и (или) специальности;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данные о повышении квалификации и (или) профессиональной переподготовке (при наличии);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общий стаж работы;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 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стаж работы по специальности;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 поступлении финансовых и материальных средств и об их расходовании по итогам финансового года;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AB696B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б) копии:</w:t>
      </w:r>
    </w:p>
    <w:p w:rsidR="00AB696B" w:rsidRDefault="00AB696B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lastRenderedPageBreak/>
        <w:t>устава образовательной организации;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лицензии на осуществление образовательной деятельности (с приложениями);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бюджетной сметы образовательной организации;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в) отчет о результатах </w:t>
      </w:r>
      <w:proofErr w:type="spellStart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самообследования</w:t>
      </w:r>
      <w:proofErr w:type="spellEnd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;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35322C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proofErr w:type="spellStart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</w:t>
      </w:r>
      <w:proofErr w:type="spellEnd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) предписания органов, осуществляющих государственный контроль (надзор) в сфере образования, отчеты об исполнении таких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предписаний;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3.2. 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На  официальном сайте 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размещены другие информационные материалы: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материалы об инновационной деятельности педагогического коллектива, опытах работы;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фотоальбом;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гостевая книга;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обратная связь</w:t>
      </w:r>
    </w:p>
    <w:p w:rsidR="00D05431" w:rsidRPr="0035197D" w:rsidRDefault="00D05431" w:rsidP="00D05431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3.3. На официальном сайте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не допускается размещение противоправной информации и информации, не имеющей отношения к деятельности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4. Порядок размещения и обновления информации на официальном сайте М</w:t>
      </w:r>
      <w:r w:rsidR="003532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ДО</w:t>
      </w:r>
      <w:r w:rsidR="003532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У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 4.1.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обеспечивает координацию работ по информационному наполнению и обновлению официального сайта.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4.2.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самостоятельно обеспечивает: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-    постоянную поддержку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в работоспособном состоянии;</w:t>
      </w:r>
    </w:p>
    <w:p w:rsidR="00AB696B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-    взаимодействие с внешними информационно-телекоммуникационными сетями, сетью    Интернет;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-    ведение архива программного обеспечения, необходимого для восстановления  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lastRenderedPageBreak/>
        <w:t>-    разграничение доступа персонала и пользователей к ресурсам сайта и правам на   изменение информации;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-    размещение материалов на официальном сайте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 4.3.   Содержание официального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формируется на основе информации, предоставляемой участниками образовательных отношений.</w:t>
      </w:r>
    </w:p>
    <w:p w:rsidR="005B7EB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 4.4.  Официальный сайт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ДОУ размещается по адресу: </w:t>
      </w:r>
    </w:p>
    <w:p w:rsidR="00D05431" w:rsidRPr="0035197D" w:rsidRDefault="00E3092C" w:rsidP="005B7EBD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http</w:t>
      </w:r>
      <w:proofErr w:type="gramEnd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 xml:space="preserve">: //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nsportal</w:t>
      </w:r>
      <w:proofErr w:type="spellEnd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,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ru</w:t>
      </w:r>
      <w:proofErr w:type="spellEnd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s</w:t>
      </w:r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ite</w:t>
      </w:r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/</w:t>
      </w:r>
      <w:proofErr w:type="spellStart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munitsipalnoe</w:t>
      </w:r>
      <w:proofErr w:type="spellEnd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-</w:t>
      </w:r>
      <w:proofErr w:type="spellStart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budzhetnoe</w:t>
      </w:r>
      <w:proofErr w:type="spellEnd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-</w:t>
      </w:r>
      <w:proofErr w:type="spellStart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obrazovatelnoe</w:t>
      </w:r>
      <w:proofErr w:type="spellEnd"/>
      <w:r w:rsidR="00AB69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-</w:t>
      </w:r>
      <w:proofErr w:type="spellStart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ychrezhdenie</w:t>
      </w:r>
      <w:proofErr w:type="spellEnd"/>
      <w:r w:rsidR="00AB69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-</w:t>
      </w:r>
      <w:proofErr w:type="spellStart"/>
      <w:r w:rsidR="00AB69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spasskiy</w:t>
      </w:r>
      <w:proofErr w:type="spellEnd"/>
      <w:r w:rsidR="00AB69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-</w:t>
      </w:r>
      <w:proofErr w:type="spellStart"/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detskiy</w:t>
      </w:r>
      <w:proofErr w:type="spellEnd"/>
      <w:r w:rsidR="00AB69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-</w:t>
      </w:r>
      <w:r w:rsidR="005B7EBD" w:rsidRP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 xml:space="preserve"> </w:t>
      </w:r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sad</w:t>
      </w:r>
      <w:r w:rsidR="00AB69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-</w:t>
      </w:r>
      <w:r w:rsidR="005B7EBD" w:rsidRP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 xml:space="preserve"> </w:t>
      </w:r>
      <w:r w:rsid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bidi="ar-SA"/>
        </w:rPr>
        <w:t>no</w:t>
      </w:r>
      <w:r w:rsidR="005B7EBD" w:rsidRPr="005B7EB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 xml:space="preserve"> </w:t>
      </w:r>
      <w:r w:rsidR="00AB69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1</w:t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с обязательным предоставлением   информации    об   адресе   вышестоящему   органу   управления образованием.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4.5.   При изменении Устава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ДОУ, локальных нормативных актов и распорядительных документов, образовательных программ обновление соответствующих разделов официального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производится не позднее 10 рабочих  дней после их изменения.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4.6. Пользователю официального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нтернет" и Рязанской области.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4.7. </w:t>
      </w:r>
      <w:proofErr w:type="gramStart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proofErr w:type="gramEnd"/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4.8. При размещении информации на официальном сайте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и ее обновлении обеспечивается соблюдение требований законодательства Российской Федерации о персональных данных.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4.9. Технологические и программные средства, которые используются для функционирования официального сайта, должны обеспечивать: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Default="00D05431" w:rsidP="00D05431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а) доступ к </w:t>
      </w:r>
      <w:proofErr w:type="gramStart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размещенной</w:t>
      </w:r>
      <w:proofErr w:type="gramEnd"/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на официальном сайте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в) возможность копирования информации на резервный носитель, обеспечивающий ее восстановление;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г) защиту от копирования авторских материалов.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4.10. Информация на официальном сайте размещается на русском языке.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4.11. Информационное наполнение официального сайта осуществляется в порядке, определенном  приказом заведующего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ДОУ.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Pr="0035197D" w:rsidRDefault="0035322C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4.12. Администратор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сайта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обеспечивающий</w:t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подготовку, обновление и размещение  материалов  на официальном   сайте 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ДОУ,  обязательно предоставляемой информации и возникающих в связи с этим зон ответственности,  утверждается приказом руководителя 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="00D05431"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5. Ответственность за обеспечение функционирования официального сайта М</w:t>
      </w:r>
      <w:r w:rsidR="003532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ДОУ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 5.1. Ответственность за обеспечение функционирования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 возлагается на заведующего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ДОУ.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 5.2. Обязанности лиц,  обеспечивающих функционирование  официального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ДОУ,  определяются,  исходя из технических  возможностей, по выбору заведующего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и возлагаются  на лиц из числа  участников образовательных отношений в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ДОУ,  назначенным приказом заведующего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5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.3.   Лицо, ответственно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е  за функционирование официального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БДОУ несе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т ответственность:</w:t>
      </w:r>
    </w:p>
    <w:p w:rsidR="00D05431" w:rsidRPr="0035197D" w:rsidRDefault="00D05431" w:rsidP="0035322C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за отсутствие на официальном сайте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информации, предусмотренной пунктом 3.1 настоящего</w:t>
      </w:r>
      <w:r w:rsidR="00E309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Положения;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за нарушение сроков обновления информации в соответствии с пунктом 4.5. настоящего Положения;</w:t>
      </w:r>
    </w:p>
    <w:p w:rsidR="00D05431" w:rsidRPr="0035197D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за размещение на официальном сайте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 информации, не соответствующей действительности.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D05431" w:rsidRDefault="00D05431" w:rsidP="00D05431">
      <w:p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</w:pP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6. Финансовое, материально-техническое обеспечение официального сайта М</w:t>
      </w:r>
      <w:r w:rsidR="003532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ДОУ</w:t>
      </w:r>
    </w:p>
    <w:p w:rsidR="0035322C" w:rsidRPr="0035197D" w:rsidRDefault="0035322C" w:rsidP="00D054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05431" w:rsidRPr="00D05431" w:rsidRDefault="00D05431" w:rsidP="0035322C">
      <w:pPr>
        <w:ind w:left="0"/>
        <w:jc w:val="both"/>
        <w:rPr>
          <w:lang w:val="ru-RU"/>
        </w:rPr>
      </w:pP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6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.1. Оплата работы  ответственного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лиц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а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, по обеспечению функционирования официального сайта 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ДОУ,  из числа участников образовательных отношений,  производится на основании Положения о порядке и распределении стимулирующей части фонда оплаты труда  работникам  М</w:t>
      </w:r>
      <w:r w:rsidR="0035322C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БДОУ «Спасский детский сад №1</w:t>
      </w:r>
      <w:r w:rsidRPr="0035197D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».</w:t>
      </w:r>
    </w:p>
    <w:sectPr w:rsidR="00D05431" w:rsidRPr="00D05431" w:rsidSect="00AB69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31"/>
    <w:rsid w:val="001306D9"/>
    <w:rsid w:val="0035322C"/>
    <w:rsid w:val="003D6EF3"/>
    <w:rsid w:val="005B7EBD"/>
    <w:rsid w:val="00A406B6"/>
    <w:rsid w:val="00AB696B"/>
    <w:rsid w:val="00C64A8B"/>
    <w:rsid w:val="00D05431"/>
    <w:rsid w:val="00E3092C"/>
    <w:rsid w:val="00E33F16"/>
    <w:rsid w:val="00F024D4"/>
    <w:rsid w:val="00F2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4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2</cp:revision>
  <cp:lastPrinted>2016-09-21T08:34:00Z</cp:lastPrinted>
  <dcterms:created xsi:type="dcterms:W3CDTF">2016-09-21T07:29:00Z</dcterms:created>
  <dcterms:modified xsi:type="dcterms:W3CDTF">2016-09-21T08:37:00Z</dcterms:modified>
</cp:coreProperties>
</file>