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3" w:rsidRDefault="00B21023" w:rsidP="00B2102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УЧЕБНЫЙ ПЛАН</w:t>
      </w:r>
    </w:p>
    <w:p w:rsidR="00B21023" w:rsidRDefault="00B21023" w:rsidP="00B210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МБДОУ </w:t>
      </w:r>
      <w:r w:rsidRPr="00FB27DD">
        <w:rPr>
          <w:rFonts w:ascii="Times New Roman" w:eastAsia="Times New Roman" w:hAnsi="Times New Roman"/>
          <w:b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Спасский детский сад №1</w:t>
      </w:r>
      <w:r w:rsidRPr="00FB27DD">
        <w:rPr>
          <w:rFonts w:ascii="Times New Roman" w:eastAsia="Times New Roman" w:hAnsi="Times New Roman"/>
          <w:b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2021-2022 учебный год.</w:t>
      </w:r>
    </w:p>
    <w:p w:rsidR="00B21023" w:rsidRDefault="00B21023" w:rsidP="00B210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Пояснительная  записка</w:t>
      </w:r>
    </w:p>
    <w:p w:rsidR="00B21023" w:rsidRPr="008C3FF7" w:rsidRDefault="00B21023" w:rsidP="00B21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Учебный план </w:t>
      </w:r>
      <w:r w:rsidRPr="008A6D05">
        <w:rPr>
          <w:rFonts w:ascii="Times New Roman" w:eastAsia="Times New Roman" w:hAnsi="Times New Roman"/>
          <w:sz w:val="24"/>
          <w:szCs w:val="24"/>
          <w:lang w:eastAsia="ru-RU"/>
        </w:rPr>
        <w:t>МБДОУ “Спасский детский сад №1” на</w:t>
      </w:r>
      <w:r w:rsidRPr="008A6D05">
        <w:rPr>
          <w:rFonts w:ascii="Times New Roman" w:eastAsia="Times New Roman" w:hAnsi="Times New Roman"/>
          <w:bCs/>
          <w:sz w:val="24"/>
          <w:szCs w:val="24"/>
          <w:lang w:eastAsia="ru-RU"/>
        </w:rPr>
        <w:t> 2020-2021 учебный год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0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7014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"</w:t>
      </w:r>
      <w:r w:rsidRPr="004E7014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Санитарно</w:t>
      </w:r>
      <w:r w:rsidRPr="004E7014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-</w:t>
      </w:r>
      <w:r w:rsidRPr="004E7014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эпидемиологические</w:t>
      </w:r>
      <w:r w:rsidRPr="004E7014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требованиями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Pr="004E7014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к организациям воспитания и обучения, отдыха и оздоровления детей и молодежи".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2CD1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СанПин</w:t>
      </w:r>
      <w:proofErr w:type="spellEnd"/>
      <w:r w:rsidRPr="00D72CD1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 xml:space="preserve"> с 01.01.2021 (СП 2.4.3648-20)</w:t>
      </w:r>
      <w:r w:rsidRPr="00D72C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         Учебный план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составлении учебного плана учитывались следующие </w:t>
      </w:r>
      <w:r w:rsidRPr="008C3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21023" w:rsidRPr="008C3FF7" w:rsidRDefault="00B21023" w:rsidP="00B21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8C3FF7">
        <w:rPr>
          <w:rFonts w:ascii="Times New Roman" w:eastAsia="Times New Roman" w:hAnsi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B21023" w:rsidRPr="008C3FF7" w:rsidRDefault="00B21023" w:rsidP="00B21023">
      <w:pPr>
        <w:pStyle w:val="a3"/>
        <w:spacing w:before="0" w:beforeAutospacing="0" w:after="0" w:afterAutospacing="0"/>
        <w:jc w:val="center"/>
        <w:rPr>
          <w:b/>
          <w:bCs/>
        </w:rPr>
      </w:pPr>
    </w:p>
    <w:sectPr w:rsidR="00B21023" w:rsidRPr="008C3FF7" w:rsidSect="00B2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23"/>
    <w:rsid w:val="00B21023"/>
    <w:rsid w:val="00B2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2021-10-22T13:02:00Z</dcterms:created>
  <dcterms:modified xsi:type="dcterms:W3CDTF">2021-10-22T13:03:00Z</dcterms:modified>
</cp:coreProperties>
</file>