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80" w:rsidRDefault="000D6280" w:rsidP="0002559B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hAnsi="Arial" w:cs="Arial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0D6280" w:rsidRPr="009754E2" w:rsidRDefault="000D6280" w:rsidP="00F66997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4749E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749E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075F0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Конспект </w:t>
      </w:r>
      <w:r w:rsidRPr="00E075F0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непосредственной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 образовательной                  интегрированной   деятельности для работы с детьми </w:t>
      </w:r>
      <w:r w:rsidRPr="009754E2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средней группы</w:t>
      </w:r>
    </w:p>
    <w:p w:rsidR="000D6280" w:rsidRDefault="000D6280" w:rsidP="00F66997">
      <w:pPr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075F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="009754E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75F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(открытое занятие)</w:t>
      </w:r>
      <w:r w:rsidR="009754E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754E2" w:rsidRDefault="009754E2" w:rsidP="00F66997">
      <w:pPr>
        <w:spacing w:after="0" w:line="240" w:lineRule="auto"/>
        <w:ind w:firstLine="360"/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754E2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1 квалификационной категории</w:t>
      </w:r>
      <w:r w:rsidRPr="009754E2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Москвина Е.А.</w:t>
      </w:r>
    </w:p>
    <w:p w:rsidR="009754E2" w:rsidRPr="009754E2" w:rsidRDefault="009754E2" w:rsidP="00F6699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754E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   МБДОУ «Спасский детский сад №1».</w:t>
      </w:r>
    </w:p>
    <w:p w:rsidR="009754E2" w:rsidRDefault="009754E2" w:rsidP="00853D11">
      <w:pPr>
        <w:spacing w:after="0" w:line="240" w:lineRule="auto"/>
        <w:ind w:firstLine="360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754E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</w:t>
      </w:r>
      <w:r w:rsidR="000D6280" w:rsidRPr="009754E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54E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2018 год.</w:t>
      </w:r>
    </w:p>
    <w:p w:rsidR="009754E2" w:rsidRDefault="009754E2" w:rsidP="009754E2">
      <w:pPr>
        <w:spacing w:after="0" w:line="240" w:lineRule="auto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D6280" w:rsidRPr="00E075F0" w:rsidRDefault="009754E2" w:rsidP="009754E2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754E2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Тема.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0D6280" w:rsidRPr="00E075F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0D6280" w:rsidRPr="00E075F0"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Путешествие в прошлое</w:t>
      </w:r>
      <w:r w:rsidR="000D6280" w:rsidRPr="00E075F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754E2" w:rsidRDefault="000D6280" w:rsidP="0038198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</w:t>
      </w:r>
      <w:r w:rsidR="00E075F0"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0D6280" w:rsidRPr="00E075F0" w:rsidRDefault="000D6280" w:rsidP="0038198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r w:rsidRPr="00E075F0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75F0">
        <w:rPr>
          <w:rFonts w:ascii="Times New Roman" w:eastAsia="Times New Roman" w:hAnsi="Times New Roman"/>
          <w:color w:val="000000"/>
          <w:kern w:val="24"/>
          <w:sz w:val="28"/>
          <w:szCs w:val="28"/>
        </w:rPr>
        <w:t>Формировать первоначальные представления  о культуре, истории и жизни русского народа.</w:t>
      </w:r>
    </w:p>
    <w:p w:rsidR="009754E2" w:rsidRDefault="00E075F0" w:rsidP="00256F76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   </w:t>
      </w:r>
      <w:r w:rsidR="000D6280" w:rsidRPr="00E075F0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Pr="00E075F0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</w:t>
      </w:r>
    </w:p>
    <w:p w:rsidR="000D6280" w:rsidRPr="00E075F0" w:rsidRDefault="000D6280" w:rsidP="00256F76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b/>
          <w:color w:val="111111"/>
          <w:sz w:val="28"/>
          <w:szCs w:val="28"/>
          <w:lang w:eastAsia="ru-RU"/>
        </w:rPr>
        <w:t>Задачи.</w:t>
      </w:r>
    </w:p>
    <w:p w:rsidR="000D6280" w:rsidRPr="00E075F0" w:rsidRDefault="00E075F0" w:rsidP="000D0CC7">
      <w:pPr>
        <w:pStyle w:val="a7"/>
        <w:spacing w:before="125" w:beforeAutospacing="0" w:after="0" w:afterAutospacing="0"/>
        <w:ind w:left="432" w:hanging="432"/>
        <w:rPr>
          <w:sz w:val="28"/>
          <w:szCs w:val="28"/>
        </w:rPr>
      </w:pPr>
      <w:r w:rsidRPr="00E075F0">
        <w:rPr>
          <w:color w:val="111111"/>
          <w:sz w:val="28"/>
          <w:szCs w:val="28"/>
        </w:rPr>
        <w:t xml:space="preserve">      </w:t>
      </w:r>
      <w:r w:rsidR="000D6280" w:rsidRPr="00E075F0">
        <w:rPr>
          <w:b/>
          <w:bCs/>
          <w:color w:val="111111"/>
          <w:sz w:val="28"/>
          <w:szCs w:val="28"/>
          <w:bdr w:val="none" w:sz="0" w:space="0" w:color="auto" w:frame="1"/>
        </w:rPr>
        <w:t>Обучающие:</w:t>
      </w:r>
      <w:r w:rsidR="000D6280" w:rsidRPr="00E075F0">
        <w:rPr>
          <w:color w:val="111111"/>
          <w:sz w:val="28"/>
          <w:szCs w:val="28"/>
        </w:rPr>
        <w:t xml:space="preserve"> формировать представление о прошлом нашей Родины; познакомить детей с предметами  домашнего обихода, их названиями и назначением;</w:t>
      </w:r>
      <w:r w:rsidR="000D6280" w:rsidRPr="00E075F0">
        <w:rPr>
          <w:color w:val="000000"/>
          <w:sz w:val="28"/>
          <w:szCs w:val="28"/>
        </w:rPr>
        <w:t xml:space="preserve"> </w:t>
      </w:r>
      <w:r w:rsidR="000D6280" w:rsidRPr="00E075F0">
        <w:rPr>
          <w:sz w:val="28"/>
          <w:szCs w:val="28"/>
        </w:rPr>
        <w:t>с </w:t>
      </w:r>
      <w:hyperlink r:id="rId7" w:history="1">
        <w:r w:rsidR="000D6280" w:rsidRPr="00E075F0">
          <w:rPr>
            <w:sz w:val="28"/>
            <w:szCs w:val="28"/>
          </w:rPr>
          <w:t>традициями</w:t>
        </w:r>
      </w:hyperlink>
      <w:r w:rsidR="000D6280" w:rsidRPr="00E075F0">
        <w:rPr>
          <w:sz w:val="28"/>
          <w:szCs w:val="28"/>
        </w:rPr>
        <w:t> русского народа;</w:t>
      </w:r>
      <w:r w:rsidR="000D6280" w:rsidRPr="00E075F0">
        <w:rPr>
          <w:color w:val="111111"/>
          <w:sz w:val="28"/>
          <w:szCs w:val="28"/>
        </w:rPr>
        <w:t xml:space="preserve"> расширять словарный запас: ухват, чугун, сундук.</w:t>
      </w:r>
    </w:p>
    <w:p w:rsidR="000D6280" w:rsidRPr="00E075F0" w:rsidRDefault="000D6280" w:rsidP="0038198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E075F0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Развивающие: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 развивать наглядно-образное мышление, внимание, память; развивать связную речь и коммуникативные умения.</w:t>
      </w:r>
    </w:p>
    <w:p w:rsidR="000D6280" w:rsidRPr="00E075F0" w:rsidRDefault="000D6280" w:rsidP="00E075F0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 w:rsidRPr="00E075F0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proofErr w:type="gramEnd"/>
      <w:r w:rsidRPr="00E075F0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E075F0">
        <w:rPr>
          <w:rFonts w:ascii="Times New Roman" w:hAnsi="Times New Roman"/>
          <w:color w:val="000000"/>
          <w:sz w:val="28"/>
          <w:szCs w:val="28"/>
        </w:rPr>
        <w:t xml:space="preserve"> воспитывать любовь к Родине, к русскому народу, уважение к его традициям.</w:t>
      </w:r>
      <w:r w:rsidRPr="00E075F0">
        <w:rPr>
          <w:rFonts w:ascii="Times New Roman" w:hAnsi="Times New Roman"/>
          <w:color w:val="000000"/>
          <w:sz w:val="28"/>
          <w:szCs w:val="28"/>
        </w:rPr>
        <w:br/>
      </w:r>
      <w:r w:rsidR="00E075F0"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</w:t>
      </w:r>
      <w:r w:rsidRPr="00E075F0">
        <w:rPr>
          <w:rFonts w:ascii="Times New Roman" w:hAnsi="Times New Roman"/>
          <w:b/>
          <w:color w:val="111111"/>
          <w:sz w:val="28"/>
          <w:szCs w:val="28"/>
          <w:lang w:eastAsia="ru-RU"/>
        </w:rPr>
        <w:t>Интегрированные образовательные </w:t>
      </w:r>
      <w:r w:rsidRPr="00E075F0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области</w:t>
      </w:r>
      <w:r w:rsidRPr="00E075F0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0D6280" w:rsidRPr="00E075F0" w:rsidRDefault="000D6280" w:rsidP="00F6699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: расширять представления детей о </w:t>
      </w:r>
      <w:r w:rsidRPr="00E075F0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традициях на Руси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0D6280" w:rsidRPr="00E075F0" w:rsidRDefault="000D6280" w:rsidP="00F6699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: обогащать речь детей существительными на тему домашней утвари и обихода, развивать умение поддерживать беседу.</w:t>
      </w:r>
    </w:p>
    <w:p w:rsidR="000D6280" w:rsidRPr="00E075F0" w:rsidRDefault="000D6280" w:rsidP="00F6699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: развивать инициативу, стремление выражать своё отношение к окружающему.</w:t>
      </w:r>
    </w:p>
    <w:p w:rsidR="000D6280" w:rsidRPr="00E075F0" w:rsidRDefault="000D6280" w:rsidP="00381986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: продолжить  </w:t>
      </w:r>
      <w:r w:rsidRPr="00E075F0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знакомство с элементами русской народной росписи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, с изделиями народного промысла, музыкальным фольклором.</w:t>
      </w:r>
    </w:p>
    <w:p w:rsidR="000D6280" w:rsidRPr="00E075F0" w:rsidRDefault="000D6280" w:rsidP="00381986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: обогащать представление о народных играх, музыкальным фольклором.</w:t>
      </w:r>
    </w:p>
    <w:p w:rsidR="000D6280" w:rsidRPr="00E075F0" w:rsidRDefault="00E075F0" w:rsidP="00E075F0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0D6280" w:rsidRPr="00E075F0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="000D6280" w:rsidRPr="00E075F0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. </w:t>
      </w:r>
      <w:r w:rsidR="000D6280" w:rsidRPr="00E075F0">
        <w:rPr>
          <w:rFonts w:ascii="Times New Roman" w:hAnsi="Times New Roman"/>
          <w:color w:val="111111"/>
          <w:sz w:val="28"/>
          <w:szCs w:val="28"/>
          <w:lang w:eastAsia="ru-RU"/>
        </w:rPr>
        <w:t>Чтение </w:t>
      </w:r>
      <w:r w:rsidR="000D6280" w:rsidRPr="00E075F0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русских народных сказок</w:t>
      </w:r>
      <w:r w:rsidR="000D6280"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 </w:t>
      </w:r>
      <w:proofErr w:type="spellStart"/>
      <w:r w:rsidR="000D6280" w:rsidRPr="00E075F0">
        <w:rPr>
          <w:rFonts w:ascii="Times New Roman" w:hAnsi="Times New Roman"/>
          <w:color w:val="111111"/>
          <w:sz w:val="28"/>
          <w:szCs w:val="28"/>
          <w:lang w:eastAsia="ru-RU"/>
        </w:rPr>
        <w:t>потешек</w:t>
      </w:r>
      <w:proofErr w:type="spellEnd"/>
      <w:r w:rsidR="000D6280" w:rsidRPr="00E075F0">
        <w:rPr>
          <w:rFonts w:ascii="Times New Roman" w:hAnsi="Times New Roman"/>
          <w:color w:val="111111"/>
          <w:sz w:val="28"/>
          <w:szCs w:val="28"/>
          <w:lang w:eastAsia="ru-RU"/>
        </w:rPr>
        <w:t>, поговорок; </w:t>
      </w:r>
      <w:r w:rsidR="000D6280" w:rsidRPr="00E075F0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знакомство</w:t>
      </w:r>
      <w:r w:rsidR="000D6280" w:rsidRPr="00E075F0">
        <w:rPr>
          <w:rFonts w:ascii="Times New Roman" w:hAnsi="Times New Roman"/>
          <w:color w:val="111111"/>
          <w:sz w:val="28"/>
          <w:szCs w:val="28"/>
          <w:lang w:eastAsia="ru-RU"/>
        </w:rPr>
        <w:t> с народным прикладным искусством; разучивание фольклорных игр, песен.</w:t>
      </w:r>
    </w:p>
    <w:p w:rsidR="000D6280" w:rsidRPr="00E075F0" w:rsidRDefault="00E075F0" w:rsidP="00E075F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0D6280" w:rsidRPr="00E075F0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="000D6280" w:rsidRPr="00E075F0">
        <w:rPr>
          <w:rFonts w:ascii="Times New Roman" w:hAnsi="Times New Roman"/>
          <w:b/>
          <w:color w:val="111111"/>
          <w:sz w:val="28"/>
          <w:szCs w:val="28"/>
          <w:lang w:eastAsia="ru-RU"/>
        </w:rPr>
        <w:t>.</w:t>
      </w:r>
      <w:r w:rsidR="000D6280"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0D6280"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Мультимедийный проектор, сундук с одеждой, </w:t>
      </w:r>
      <w:r w:rsidR="000D6280" w:rsidRPr="00E075F0">
        <w:rPr>
          <w:rFonts w:ascii="Times New Roman" w:hAnsi="Times New Roman"/>
          <w:color w:val="000000"/>
          <w:sz w:val="28"/>
          <w:szCs w:val="28"/>
        </w:rPr>
        <w:t>книги «Русские народные сказки», иллюстрации к сказкам, изделия народно-прикладного искусства,  иллюстрации: солнце, дождик.</w:t>
      </w:r>
      <w:proofErr w:type="gramEnd"/>
    </w:p>
    <w:p w:rsidR="000D6280" w:rsidRPr="00E075F0" w:rsidRDefault="000D6280" w:rsidP="0002559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D6280" w:rsidRPr="00E075F0" w:rsidRDefault="000D6280" w:rsidP="0002559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D6280" w:rsidRPr="00E075F0" w:rsidRDefault="000D6280" w:rsidP="0002559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D6280" w:rsidRPr="00E075F0" w:rsidRDefault="000D6280" w:rsidP="0002559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D6280" w:rsidRPr="00E075F0" w:rsidRDefault="000D6280" w:rsidP="0002559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D6280" w:rsidRPr="009754E2" w:rsidRDefault="000D6280" w:rsidP="009754E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  <w:r w:rsidR="0099149C" w:rsidRPr="00E075F0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075F0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0D6280" w:rsidRPr="00E075F0" w:rsidRDefault="009754E2" w:rsidP="0074177B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0D6280" w:rsidRPr="00E075F0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Дети входят. Становятся полукругом.</w:t>
      </w:r>
    </w:p>
    <w:p w:rsidR="000D6280" w:rsidRPr="00E075F0" w:rsidRDefault="000D6280" w:rsidP="0074177B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D6280" w:rsidRPr="00E075F0" w:rsidRDefault="000D6280" w:rsidP="0074177B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075F0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075F0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. - Нежные, добрые девочки.</w:t>
      </w:r>
    </w:p>
    <w:p w:rsidR="000D6280" w:rsidRPr="00E075F0" w:rsidRDefault="000D6280" w:rsidP="0002559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Сильные, смелые мальчики!</w:t>
      </w:r>
    </w:p>
    <w:p w:rsidR="000D6280" w:rsidRPr="00E075F0" w:rsidRDefault="000D6280" w:rsidP="0002559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Мы станем в круг, за руки возьмёмся, </w:t>
      </w:r>
    </w:p>
    <w:p w:rsidR="000D6280" w:rsidRPr="00E075F0" w:rsidRDefault="000D6280" w:rsidP="0002559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И радостно друг другу улыбнёмся.</w:t>
      </w:r>
    </w:p>
    <w:p w:rsidR="000D6280" w:rsidRPr="00E075F0" w:rsidRDefault="000D6280" w:rsidP="0002559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У нас сегодня гости, поздоровайтесь с ними.</w:t>
      </w:r>
    </w:p>
    <w:p w:rsidR="000D6280" w:rsidRPr="00E075F0" w:rsidRDefault="000D6280" w:rsidP="0074177B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.- Ребята, вы любите путешествовать? </w:t>
      </w:r>
    </w:p>
    <w:p w:rsidR="000D6280" w:rsidRPr="00E075F0" w:rsidRDefault="000D6280" w:rsidP="0002559B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Сегодня мы с вами отправились не в простое путешествие, а перенесёмся в прошлые времена.</w:t>
      </w:r>
    </w:p>
    <w:p w:rsidR="000D6280" w:rsidRPr="00E075F0" w:rsidRDefault="000D6280" w:rsidP="00E075F0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А вы знаете, что такое прошлые времена? Это времена, когда не было ещё на свете ни вас, ни ваших родителей, ни даже ваших бабушек и дедушек.</w:t>
      </w:r>
      <w:r w:rsidR="00E075F0"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E075F0"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Как называется сейчас наша страна?</w:t>
      </w:r>
    </w:p>
    <w:p w:rsidR="000D6280" w:rsidRPr="00E075F0" w:rsidRDefault="000D6280" w:rsidP="0074177B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E075F0">
        <w:rPr>
          <w:rFonts w:ascii="Times New Roman" w:hAnsi="Times New Roman"/>
          <w:b/>
          <w:color w:val="111111"/>
          <w:sz w:val="28"/>
          <w:szCs w:val="28"/>
          <w:lang w:eastAsia="ru-RU"/>
        </w:rPr>
        <w:t>.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Россия.</w:t>
      </w:r>
    </w:p>
    <w:p w:rsidR="000D6280" w:rsidRPr="00E075F0" w:rsidRDefault="000D6280" w:rsidP="0002559B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0D6280" w:rsidRPr="00E075F0" w:rsidRDefault="000D6280" w:rsidP="0074177B">
      <w:pPr>
        <w:spacing w:after="0" w:line="240" w:lineRule="auto"/>
        <w:rPr>
          <w:rFonts w:ascii="Times New Roman" w:hAnsi="Times New Roman"/>
          <w:b/>
          <w:i/>
          <w:color w:val="111111"/>
          <w:sz w:val="28"/>
          <w:szCs w:val="28"/>
        </w:rPr>
      </w:pPr>
      <w:r w:rsidRPr="00E075F0">
        <w:rPr>
          <w:rFonts w:ascii="Times New Roman" w:hAnsi="Times New Roman"/>
          <w:b/>
          <w:i/>
          <w:color w:val="111111"/>
          <w:sz w:val="28"/>
          <w:szCs w:val="28"/>
        </w:rPr>
        <w:t>Слайд №1. (Иллюстрации с изображением природы России).</w:t>
      </w:r>
    </w:p>
    <w:p w:rsidR="000D6280" w:rsidRPr="00E075F0" w:rsidRDefault="000D6280" w:rsidP="00F103AE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</w:p>
    <w:p w:rsidR="000D6280" w:rsidRPr="00E075F0" w:rsidRDefault="000D6280" w:rsidP="003760D9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r w:rsidRPr="00E0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Посмотрите на экран. Россия – страна очень большая и красивая. В огромных лесах России растет много ягод и грибов, живет много разных зверей и птиц. Через нашу страну протекает много рек. </w:t>
      </w:r>
    </w:p>
    <w:p w:rsidR="000D6280" w:rsidRPr="00E075F0" w:rsidRDefault="000D6280" w:rsidP="00F103AE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Раньше, в древние времена она называлась не Россия, а Русь.    Хотите узнать, как жили люди раньше?</w:t>
      </w:r>
    </w:p>
    <w:p w:rsidR="000D6280" w:rsidRPr="00E075F0" w:rsidRDefault="000D6280" w:rsidP="0002559B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Чтобы в прошлое попасть, нужно произнести заклинание:</w:t>
      </w:r>
    </w:p>
    <w:p w:rsidR="00E075F0" w:rsidRPr="00E075F0" w:rsidRDefault="00E075F0" w:rsidP="00F103AE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   </w:t>
      </w:r>
      <w:r w:rsidR="000D6280" w:rsidRPr="00E075F0">
        <w:rPr>
          <w:rFonts w:ascii="Times New Roman" w:hAnsi="Times New Roman"/>
          <w:b/>
          <w:color w:val="111111"/>
          <w:sz w:val="28"/>
          <w:szCs w:val="28"/>
          <w:lang w:eastAsia="ru-RU"/>
        </w:rPr>
        <w:t>Повернись, покружись, в прошлое вернись</w:t>
      </w:r>
      <w:r w:rsidR="000D6280" w:rsidRPr="00E075F0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0D6280" w:rsidRPr="00E075F0" w:rsidRDefault="000D6280" w:rsidP="00F103AE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r w:rsidRPr="00E0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075F0">
        <w:rPr>
          <w:rFonts w:ascii="Times New Roman" w:hAnsi="Times New Roman"/>
          <w:color w:val="111111"/>
          <w:sz w:val="28"/>
          <w:szCs w:val="28"/>
        </w:rPr>
        <w:t>Представьте себе, что мы очутились с вами далеко от детского сада.</w:t>
      </w:r>
      <w:r w:rsidRPr="00E075F0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А теперь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0D6280" w:rsidRPr="00E075F0" w:rsidRDefault="000D6280" w:rsidP="0002559B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-Проходите поскорее, занимайте все места.</w:t>
      </w:r>
    </w:p>
    <w:p w:rsidR="000D6280" w:rsidRPr="00E075F0" w:rsidRDefault="009754E2" w:rsidP="009754E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 </w:t>
      </w:r>
      <w:r w:rsidR="000D6280" w:rsidRPr="00E075F0">
        <w:rPr>
          <w:rFonts w:ascii="Times New Roman" w:hAnsi="Times New Roman"/>
          <w:color w:val="111111"/>
          <w:sz w:val="28"/>
          <w:szCs w:val="28"/>
          <w:lang w:eastAsia="ru-RU"/>
        </w:rPr>
        <w:t>Проходите, не стесняйтесь.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D6280"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Поудобнее  </w:t>
      </w:r>
      <w:r w:rsidR="00E075F0" w:rsidRPr="00E075F0">
        <w:rPr>
          <w:rFonts w:ascii="Times New Roman" w:hAnsi="Times New Roman"/>
          <w:color w:val="111111"/>
          <w:sz w:val="28"/>
          <w:szCs w:val="28"/>
          <w:lang w:eastAsia="ru-RU"/>
        </w:rPr>
        <w:t>располагайтесь</w:t>
      </w:r>
      <w:r w:rsidR="000D6280" w:rsidRPr="00E075F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(дети садятся на стульчики)</w:t>
      </w:r>
      <w:r w:rsidR="00E075F0" w:rsidRPr="00E075F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0D6280" w:rsidRPr="00E075F0" w:rsidRDefault="000D6280" w:rsidP="00D36B98">
      <w:pPr>
        <w:spacing w:before="225" w:after="225" w:line="240" w:lineRule="auto"/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Воспитатель </w:t>
      </w:r>
      <w:r w:rsidR="00E075F0"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– 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Мы с вами оказались в  старой, русской деревне. Посмотрите, в каких домах жили люди.  Назывался такой дом – изба.</w:t>
      </w:r>
      <w:r w:rsidRPr="00E075F0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 xml:space="preserve">     </w:t>
      </w:r>
    </w:p>
    <w:p w:rsidR="000D6280" w:rsidRPr="00E075F0" w:rsidRDefault="000D6280" w:rsidP="00D36B98">
      <w:pPr>
        <w:spacing w:before="225" w:after="225" w:line="24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Слайд №2 (старинная русская изба)</w:t>
      </w:r>
    </w:p>
    <w:p w:rsidR="000D6280" w:rsidRPr="00E075F0" w:rsidRDefault="000D6280" w:rsidP="00D36B98">
      <w:pPr>
        <w:spacing w:after="0" w:line="240" w:lineRule="auto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075F0">
        <w:rPr>
          <w:rFonts w:ascii="Times New Roman" w:hAnsi="Times New Roman"/>
          <w:b/>
          <w:color w:val="111111"/>
          <w:sz w:val="28"/>
          <w:szCs w:val="28"/>
          <w:lang w:eastAsia="ru-RU"/>
        </w:rPr>
        <w:t>Воспитатель -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Раньше </w:t>
      </w:r>
      <w:r w:rsidR="000A2CA9"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Русь называли деревянной.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E075F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75F0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Хотите знать почему?</w:t>
      </w:r>
    </w:p>
    <w:p w:rsidR="000D6280" w:rsidRPr="00E075F0" w:rsidRDefault="000D6280" w:rsidP="00D36B98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Давным-давно на Руси люди строили себе жилища только из дерева. И всё, что находилось в избе, делалось из </w:t>
      </w:r>
      <w:r w:rsidRPr="00E075F0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дерева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: и пол, и потолок, и стены, и мебель, и посуда.</w:t>
      </w:r>
    </w:p>
    <w:p w:rsidR="000D6280" w:rsidRPr="00E075F0" w:rsidRDefault="000D6280" w:rsidP="002E64BA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b/>
          <w:color w:val="111111"/>
          <w:sz w:val="28"/>
          <w:szCs w:val="28"/>
          <w:lang w:eastAsia="ru-RU"/>
        </w:rPr>
        <w:t>Воспитатель -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Дети,  а как выдумаете, что же в избе было самым главным? Послушайте, да отгадайте мою </w:t>
      </w:r>
      <w:r w:rsidRPr="00E075F0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загадку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0D6280" w:rsidRPr="00E075F0" w:rsidRDefault="000D6280" w:rsidP="00E075F0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</w:t>
      </w:r>
      <w:r w:rsidR="00E075F0"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           Летом спит, з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имой горит,</w:t>
      </w:r>
    </w:p>
    <w:p w:rsidR="000D6280" w:rsidRPr="00E075F0" w:rsidRDefault="000D6280" w:rsidP="00E075F0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 xml:space="preserve">                       </w:t>
      </w:r>
      <w:r w:rsidR="00E075F0"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Рот открывает,</w:t>
      </w:r>
      <w:r w:rsidR="00E075F0"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ч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то дают – глотает </w:t>
      </w:r>
      <w:r w:rsidRPr="00E075F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(печь)</w:t>
      </w:r>
    </w:p>
    <w:p w:rsidR="000D6280" w:rsidRPr="00E075F0" w:rsidRDefault="00E075F0" w:rsidP="00E075F0">
      <w:pPr>
        <w:spacing w:after="0" w:line="240" w:lineRule="auto"/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                              </w:t>
      </w:r>
      <w:r w:rsidR="000A2CA9" w:rsidRPr="00E075F0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 xml:space="preserve">Слайд № 3 </w:t>
      </w:r>
      <w:r w:rsidR="000D6280" w:rsidRPr="00E075F0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(</w:t>
      </w:r>
      <w:r w:rsidR="000D6280" w:rsidRPr="00E075F0">
        <w:rPr>
          <w:rFonts w:ascii="Times New Roman" w:hAnsi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Русская печь)</w:t>
      </w:r>
    </w:p>
    <w:p w:rsidR="000D6280" w:rsidRPr="00E075F0" w:rsidRDefault="000D6280" w:rsidP="002E64BA">
      <w:pPr>
        <w:shd w:val="clear" w:color="auto" w:fill="FFFFFF"/>
        <w:spacing w:after="0" w:line="240" w:lineRule="auto"/>
        <w:rPr>
          <w:rFonts w:ascii="Times New Roman" w:hAnsi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D6280" w:rsidRPr="00E075F0" w:rsidRDefault="000D6280" w:rsidP="003760D9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b/>
          <w:color w:val="111111"/>
          <w:sz w:val="28"/>
          <w:szCs w:val="28"/>
          <w:lang w:eastAsia="ru-RU"/>
        </w:rPr>
        <w:t>Воспитатель –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Вы знаете, для чего нужна печь? </w:t>
      </w:r>
    </w:p>
    <w:p w:rsidR="000D6280" w:rsidRPr="00E075F0" w:rsidRDefault="000D6280" w:rsidP="003760D9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b/>
          <w:color w:val="111111"/>
          <w:sz w:val="28"/>
          <w:szCs w:val="28"/>
          <w:lang w:eastAsia="ru-RU"/>
        </w:rPr>
        <w:t>Дети…</w:t>
      </w:r>
    </w:p>
    <w:p w:rsidR="000D6280" w:rsidRPr="00E075F0" w:rsidRDefault="000D6280" w:rsidP="003760D9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E075F0">
        <w:rPr>
          <w:rFonts w:ascii="Times New Roman" w:hAnsi="Times New Roman"/>
          <w:b/>
          <w:color w:val="111111"/>
          <w:sz w:val="28"/>
          <w:szCs w:val="28"/>
          <w:lang w:eastAsia="ru-RU"/>
        </w:rPr>
        <w:t>Воспитатель –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Печь обогревала избу. В </w:t>
      </w:r>
      <w:r w:rsidRPr="00E075F0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русской печи готовили еду. На печи спали. </w:t>
      </w:r>
    </w:p>
    <w:p w:rsidR="000D6280" w:rsidRPr="00E075F0" w:rsidRDefault="000D6280" w:rsidP="002E2781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Русский народ так любил печь, что наделил ее волшебными силами в сказках. Давайте их вспомним.</w:t>
      </w:r>
    </w:p>
    <w:p w:rsidR="000D6280" w:rsidRPr="00E075F0" w:rsidRDefault="00E075F0" w:rsidP="002E2781">
      <w:pPr>
        <w:shd w:val="clear" w:color="auto" w:fill="FFFFFF"/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        </w:t>
      </w:r>
      <w:r w:rsidR="000D6280" w:rsidRPr="00E075F0">
        <w:rPr>
          <w:rFonts w:ascii="Times New Roman" w:hAnsi="Times New Roman"/>
          <w:b/>
          <w:color w:val="111111"/>
          <w:sz w:val="28"/>
          <w:szCs w:val="28"/>
          <w:lang w:eastAsia="ru-RU"/>
        </w:rPr>
        <w:t>Дидактическая игра «Назови сказку».</w:t>
      </w:r>
    </w:p>
    <w:p w:rsidR="000D6280" w:rsidRPr="00E075F0" w:rsidRDefault="000D6280" w:rsidP="002E2781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E075F0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- </w:t>
      </w:r>
      <w:r w:rsidRPr="00E075F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«Гуси-лебеди»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, где Иванушка и Алёнушка прячутся в печи.</w:t>
      </w:r>
    </w:p>
    <w:p w:rsidR="000D6280" w:rsidRPr="00E075F0" w:rsidRDefault="000D6280" w:rsidP="00E075F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В сказке </w:t>
      </w:r>
      <w:r w:rsidRPr="00E075F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щучьему велению»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 Емеля едет на печи.                                                </w:t>
      </w:r>
      <w:r w:rsidRPr="00E075F0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075F0"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</w:t>
      </w:r>
      <w:r w:rsidRPr="00E075F0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75F0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(Поставить книги – сказки</w:t>
      </w:r>
      <w:r w:rsidRPr="00E075F0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E075F0" w:rsidRPr="00E075F0" w:rsidRDefault="00E075F0" w:rsidP="002E278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D6280" w:rsidRPr="00E075F0" w:rsidRDefault="000D6280" w:rsidP="002E278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75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Воспитатель - </w:t>
      </w:r>
      <w:r w:rsidRPr="00E075F0">
        <w:rPr>
          <w:rFonts w:ascii="Times New Roman" w:hAnsi="Times New Roman"/>
          <w:color w:val="000000"/>
          <w:sz w:val="28"/>
          <w:szCs w:val="28"/>
          <w:lang w:eastAsia="ru-RU"/>
        </w:rPr>
        <w:t> Русский народ не только сочинял сказки, но и славился мастерами и умельцами.    Посмотрите на прекрасные изделия, сделанные руками русских мастеров, назовите их (На отдельном столе).</w:t>
      </w:r>
    </w:p>
    <w:p w:rsidR="000D6280" w:rsidRPr="00E075F0" w:rsidRDefault="000D6280" w:rsidP="002E278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6280" w:rsidRPr="00E075F0" w:rsidRDefault="00E075F0" w:rsidP="002E278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075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0D6280" w:rsidRPr="00E075F0">
        <w:rPr>
          <w:rFonts w:ascii="Times New Roman" w:hAnsi="Times New Roman"/>
          <w:b/>
          <w:color w:val="000000"/>
          <w:sz w:val="28"/>
          <w:szCs w:val="28"/>
          <w:lang w:eastAsia="ru-RU"/>
        </w:rPr>
        <w:t>Дидактическая игра «Посмотри и назови».</w:t>
      </w:r>
    </w:p>
    <w:p w:rsidR="000D6280" w:rsidRPr="00E075F0" w:rsidRDefault="000D6280" w:rsidP="009B5D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75F0">
        <w:rPr>
          <w:rFonts w:ascii="Times New Roman" w:hAnsi="Times New Roman"/>
          <w:color w:val="000000"/>
          <w:sz w:val="28"/>
          <w:szCs w:val="28"/>
          <w:lang w:eastAsia="ru-RU"/>
        </w:rPr>
        <w:t>(Дети по очереди подходят и называют знакомый предмет: - эт</w:t>
      </w:r>
      <w:proofErr w:type="gramStart"/>
      <w:r w:rsidRPr="00E075F0"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E0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матрёшка, это- деревянные ложки и т. д.)</w:t>
      </w:r>
    </w:p>
    <w:p w:rsidR="000D6280" w:rsidRPr="00E075F0" w:rsidRDefault="000D6280" w:rsidP="009B5D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6280" w:rsidRPr="00E075F0" w:rsidRDefault="000D6280" w:rsidP="00E075F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75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Воспитатель - </w:t>
      </w:r>
      <w:r w:rsidRPr="00E075F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Ребята, у русского народа есть такая поговорка: «Щи да каша – еда наша». Давайте сварим кашу в печи.  Может кто- то из вас знает, в какой посуде варили щи, да кашу в печи? (показать чугунок).  А чтобы не обжечься  об него  использовали   ухват (показать,  как использовали ухват)</w:t>
      </w:r>
      <w:r w:rsidR="00E075F0" w:rsidRPr="00E075F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E075F0">
        <w:rPr>
          <w:rFonts w:ascii="Times New Roman" w:hAnsi="Times New Roman"/>
          <w:color w:val="000000"/>
          <w:sz w:val="28"/>
          <w:szCs w:val="28"/>
        </w:rPr>
        <w:t xml:space="preserve">А теперь давайте сварим  кашу. </w:t>
      </w:r>
    </w:p>
    <w:p w:rsidR="009754E2" w:rsidRDefault="000D6280" w:rsidP="009754E2">
      <w:pPr>
        <w:spacing w:before="225" w:after="225" w:line="240" w:lineRule="auto"/>
        <w:ind w:firstLine="360"/>
        <w:rPr>
          <w:rFonts w:ascii="Times New Roman" w:hAnsi="Times New Roman"/>
          <w:b/>
          <w:color w:val="000000"/>
          <w:sz w:val="28"/>
          <w:szCs w:val="28"/>
        </w:rPr>
      </w:pPr>
      <w:r w:rsidRPr="00E075F0">
        <w:rPr>
          <w:rFonts w:ascii="Times New Roman" w:hAnsi="Times New Roman"/>
          <w:b/>
          <w:color w:val="000000"/>
          <w:sz w:val="28"/>
          <w:szCs w:val="28"/>
        </w:rPr>
        <w:t>Физкультминутка «Кашка-</w:t>
      </w:r>
      <w:proofErr w:type="spellStart"/>
      <w:r w:rsidRPr="00E075F0">
        <w:rPr>
          <w:rFonts w:ascii="Times New Roman" w:hAnsi="Times New Roman"/>
          <w:b/>
          <w:color w:val="000000"/>
          <w:sz w:val="28"/>
          <w:szCs w:val="28"/>
        </w:rPr>
        <w:t>малашка</w:t>
      </w:r>
      <w:proofErr w:type="spellEnd"/>
      <w:r w:rsidRPr="00E075F0">
        <w:rPr>
          <w:rFonts w:ascii="Times New Roman" w:hAnsi="Times New Roman"/>
          <w:b/>
          <w:color w:val="000000"/>
          <w:sz w:val="28"/>
          <w:szCs w:val="28"/>
        </w:rPr>
        <w:t>».</w:t>
      </w:r>
    </w:p>
    <w:p w:rsidR="000D6280" w:rsidRPr="009754E2" w:rsidRDefault="000D6280" w:rsidP="009754E2">
      <w:pPr>
        <w:spacing w:before="225" w:after="225" w:line="240" w:lineRule="auto"/>
        <w:ind w:firstLine="360"/>
        <w:rPr>
          <w:rFonts w:ascii="Times New Roman" w:hAnsi="Times New Roman"/>
          <w:b/>
          <w:color w:val="000000"/>
          <w:sz w:val="28"/>
          <w:szCs w:val="28"/>
        </w:rPr>
      </w:pPr>
      <w:r w:rsidRPr="00E075F0">
        <w:rPr>
          <w:rFonts w:ascii="Times New Roman" w:hAnsi="Times New Roman"/>
          <w:color w:val="000000"/>
          <w:sz w:val="28"/>
          <w:szCs w:val="28"/>
        </w:rPr>
        <w:t>Кашк</w:t>
      </w:r>
      <w:proofErr w:type="gramStart"/>
      <w:r w:rsidRPr="00E075F0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E075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75F0">
        <w:rPr>
          <w:rFonts w:ascii="Times New Roman" w:hAnsi="Times New Roman"/>
          <w:color w:val="000000"/>
          <w:sz w:val="28"/>
          <w:szCs w:val="28"/>
        </w:rPr>
        <w:t>малашка</w:t>
      </w:r>
      <w:proofErr w:type="spellEnd"/>
      <w:r w:rsidRPr="00E075F0">
        <w:rPr>
          <w:rFonts w:ascii="Times New Roman" w:hAnsi="Times New Roman"/>
          <w:color w:val="000000"/>
          <w:sz w:val="28"/>
          <w:szCs w:val="28"/>
        </w:rPr>
        <w:t>, ты так хороша, (одна рука согнута в локте имитируем кастрюлю, другой рукой помешиваем)</w:t>
      </w:r>
    </w:p>
    <w:p w:rsidR="000D6280" w:rsidRPr="00E075F0" w:rsidRDefault="000D6280" w:rsidP="000F3297">
      <w:pPr>
        <w:spacing w:before="225" w:after="225" w:line="240" w:lineRule="auto"/>
        <w:rPr>
          <w:rFonts w:ascii="Times New Roman" w:hAnsi="Times New Roman"/>
          <w:color w:val="000000"/>
          <w:sz w:val="28"/>
          <w:szCs w:val="28"/>
        </w:rPr>
      </w:pPr>
      <w:r w:rsidRPr="00E075F0">
        <w:rPr>
          <w:rFonts w:ascii="Times New Roman" w:hAnsi="Times New Roman"/>
          <w:color w:val="000000"/>
          <w:sz w:val="28"/>
          <w:szCs w:val="28"/>
        </w:rPr>
        <w:t>Если добавить стакан молока. (“Наливаем молоко”)</w:t>
      </w:r>
    </w:p>
    <w:p w:rsidR="000D6280" w:rsidRPr="00E075F0" w:rsidRDefault="000D6280" w:rsidP="000F3297">
      <w:pPr>
        <w:spacing w:before="225" w:after="225" w:line="240" w:lineRule="auto"/>
        <w:rPr>
          <w:rFonts w:ascii="Times New Roman" w:hAnsi="Times New Roman"/>
          <w:color w:val="000000"/>
          <w:sz w:val="28"/>
          <w:szCs w:val="28"/>
        </w:rPr>
      </w:pPr>
      <w:r w:rsidRPr="00E075F0">
        <w:rPr>
          <w:rFonts w:ascii="Times New Roman" w:hAnsi="Times New Roman"/>
          <w:color w:val="000000"/>
          <w:sz w:val="28"/>
          <w:szCs w:val="28"/>
        </w:rPr>
        <w:t>Сахар и соль мы щепоткой кладем, (соответствующие движения)</w:t>
      </w:r>
    </w:p>
    <w:p w:rsidR="000D6280" w:rsidRPr="00E075F0" w:rsidRDefault="000D6280" w:rsidP="000F3297">
      <w:pPr>
        <w:spacing w:before="225" w:after="225" w:line="240" w:lineRule="auto"/>
        <w:rPr>
          <w:rFonts w:ascii="Times New Roman" w:hAnsi="Times New Roman"/>
          <w:color w:val="000000"/>
          <w:sz w:val="28"/>
          <w:szCs w:val="28"/>
        </w:rPr>
      </w:pPr>
      <w:r w:rsidRPr="00E075F0">
        <w:rPr>
          <w:rFonts w:ascii="Times New Roman" w:hAnsi="Times New Roman"/>
          <w:color w:val="000000"/>
          <w:sz w:val="28"/>
          <w:szCs w:val="28"/>
        </w:rPr>
        <w:t>Кашк</w:t>
      </w:r>
      <w:proofErr w:type="gramStart"/>
      <w:r w:rsidRPr="00E075F0">
        <w:rPr>
          <w:rFonts w:ascii="Times New Roman" w:hAnsi="Times New Roman"/>
          <w:color w:val="000000"/>
          <w:sz w:val="28"/>
          <w:szCs w:val="28"/>
        </w:rPr>
        <w:t>у-</w:t>
      </w:r>
      <w:proofErr w:type="gramEnd"/>
      <w:r w:rsidRPr="00E075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75F0">
        <w:rPr>
          <w:rFonts w:ascii="Times New Roman" w:hAnsi="Times New Roman"/>
          <w:color w:val="000000"/>
          <w:sz w:val="28"/>
          <w:szCs w:val="28"/>
        </w:rPr>
        <w:t>малашку</w:t>
      </w:r>
      <w:proofErr w:type="spellEnd"/>
      <w:r w:rsidRPr="00E075F0">
        <w:rPr>
          <w:rFonts w:ascii="Times New Roman" w:hAnsi="Times New Roman"/>
          <w:color w:val="000000"/>
          <w:sz w:val="28"/>
          <w:szCs w:val="28"/>
        </w:rPr>
        <w:t xml:space="preserve"> мы деткам даем. (Дающее движение рук)</w:t>
      </w:r>
    </w:p>
    <w:p w:rsidR="000D6280" w:rsidRPr="00E075F0" w:rsidRDefault="000D6280" w:rsidP="000F3297">
      <w:pPr>
        <w:spacing w:before="225" w:after="225" w:line="240" w:lineRule="auto"/>
        <w:rPr>
          <w:rFonts w:ascii="Times New Roman" w:hAnsi="Times New Roman"/>
          <w:color w:val="000000"/>
          <w:sz w:val="28"/>
          <w:szCs w:val="28"/>
        </w:rPr>
      </w:pPr>
      <w:r w:rsidRPr="00E075F0">
        <w:rPr>
          <w:rFonts w:ascii="Times New Roman" w:hAnsi="Times New Roman"/>
          <w:color w:val="000000"/>
          <w:sz w:val="28"/>
          <w:szCs w:val="28"/>
        </w:rPr>
        <w:t>Кашка-</w:t>
      </w:r>
      <w:proofErr w:type="spellStart"/>
      <w:r w:rsidRPr="00E075F0">
        <w:rPr>
          <w:rFonts w:ascii="Times New Roman" w:hAnsi="Times New Roman"/>
          <w:color w:val="000000"/>
          <w:sz w:val="28"/>
          <w:szCs w:val="28"/>
        </w:rPr>
        <w:t>малашка</w:t>
      </w:r>
      <w:proofErr w:type="spellEnd"/>
      <w:r w:rsidRPr="00E075F0">
        <w:rPr>
          <w:rFonts w:ascii="Times New Roman" w:hAnsi="Times New Roman"/>
          <w:color w:val="000000"/>
          <w:sz w:val="28"/>
          <w:szCs w:val="28"/>
        </w:rPr>
        <w:t xml:space="preserve">, ты так хороша. Если добавить кувшин молока. (“Держим кувшин двумя руками”) </w:t>
      </w:r>
    </w:p>
    <w:p w:rsidR="000D6280" w:rsidRPr="00E075F0" w:rsidRDefault="000D6280" w:rsidP="000F3297">
      <w:pPr>
        <w:spacing w:before="225" w:after="225" w:line="240" w:lineRule="auto"/>
        <w:rPr>
          <w:rFonts w:ascii="Times New Roman" w:hAnsi="Times New Roman"/>
          <w:color w:val="000000"/>
          <w:sz w:val="28"/>
          <w:szCs w:val="28"/>
        </w:rPr>
      </w:pPr>
      <w:r w:rsidRPr="00E075F0">
        <w:rPr>
          <w:rFonts w:ascii="Times New Roman" w:hAnsi="Times New Roman"/>
          <w:color w:val="000000"/>
          <w:sz w:val="28"/>
          <w:szCs w:val="28"/>
        </w:rPr>
        <w:t>Сахар и соль мы ложкой кладем, (соответствующие движения)</w:t>
      </w:r>
    </w:p>
    <w:p w:rsidR="000D6280" w:rsidRPr="00E075F0" w:rsidRDefault="000D6280" w:rsidP="000F3297">
      <w:pPr>
        <w:spacing w:before="225" w:after="225" w:line="240" w:lineRule="auto"/>
        <w:rPr>
          <w:rFonts w:ascii="Times New Roman" w:hAnsi="Times New Roman"/>
          <w:color w:val="000000"/>
          <w:sz w:val="28"/>
          <w:szCs w:val="28"/>
        </w:rPr>
      </w:pPr>
      <w:r w:rsidRPr="00E075F0">
        <w:rPr>
          <w:rFonts w:ascii="Times New Roman" w:hAnsi="Times New Roman"/>
          <w:color w:val="000000"/>
          <w:sz w:val="28"/>
          <w:szCs w:val="28"/>
        </w:rPr>
        <w:t>Кашк</w:t>
      </w:r>
      <w:proofErr w:type="gramStart"/>
      <w:r w:rsidRPr="00E075F0">
        <w:rPr>
          <w:rFonts w:ascii="Times New Roman" w:hAnsi="Times New Roman"/>
          <w:color w:val="000000"/>
          <w:sz w:val="28"/>
          <w:szCs w:val="28"/>
        </w:rPr>
        <w:t>у-</w:t>
      </w:r>
      <w:proofErr w:type="gramEnd"/>
      <w:r w:rsidRPr="00E075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75F0">
        <w:rPr>
          <w:rFonts w:ascii="Times New Roman" w:hAnsi="Times New Roman"/>
          <w:color w:val="000000"/>
          <w:sz w:val="28"/>
          <w:szCs w:val="28"/>
        </w:rPr>
        <w:t>малашку</w:t>
      </w:r>
      <w:proofErr w:type="spellEnd"/>
      <w:r w:rsidRPr="00E075F0">
        <w:rPr>
          <w:rFonts w:ascii="Times New Roman" w:hAnsi="Times New Roman"/>
          <w:color w:val="000000"/>
          <w:sz w:val="28"/>
          <w:szCs w:val="28"/>
        </w:rPr>
        <w:t xml:space="preserve"> мы мамам даем. (Дающее движение рук)</w:t>
      </w:r>
    </w:p>
    <w:p w:rsidR="000D6280" w:rsidRPr="00E075F0" w:rsidRDefault="000D6280" w:rsidP="000F3297">
      <w:pPr>
        <w:spacing w:before="225" w:after="225" w:line="240" w:lineRule="auto"/>
        <w:rPr>
          <w:rFonts w:ascii="Times New Roman" w:hAnsi="Times New Roman"/>
          <w:color w:val="000000"/>
          <w:sz w:val="28"/>
          <w:szCs w:val="28"/>
        </w:rPr>
      </w:pPr>
      <w:r w:rsidRPr="00E075F0">
        <w:rPr>
          <w:rFonts w:ascii="Times New Roman" w:hAnsi="Times New Roman"/>
          <w:color w:val="000000"/>
          <w:sz w:val="28"/>
          <w:szCs w:val="28"/>
        </w:rPr>
        <w:t xml:space="preserve">                                 (Низким голосом)</w:t>
      </w:r>
    </w:p>
    <w:p w:rsidR="000D6280" w:rsidRPr="00E075F0" w:rsidRDefault="000D6280" w:rsidP="000F3297">
      <w:pPr>
        <w:spacing w:before="225" w:after="225" w:line="240" w:lineRule="auto"/>
        <w:rPr>
          <w:rFonts w:ascii="Times New Roman" w:hAnsi="Times New Roman"/>
          <w:color w:val="000000"/>
          <w:sz w:val="28"/>
          <w:szCs w:val="28"/>
        </w:rPr>
      </w:pPr>
      <w:r w:rsidRPr="00E075F0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Кашка - </w:t>
      </w:r>
      <w:proofErr w:type="spellStart"/>
      <w:r w:rsidRPr="00E075F0">
        <w:rPr>
          <w:rFonts w:ascii="Times New Roman" w:hAnsi="Times New Roman"/>
          <w:color w:val="000000"/>
          <w:sz w:val="28"/>
          <w:szCs w:val="28"/>
        </w:rPr>
        <w:t>малашка</w:t>
      </w:r>
      <w:proofErr w:type="spellEnd"/>
      <w:r w:rsidRPr="00E075F0">
        <w:rPr>
          <w:rFonts w:ascii="Times New Roman" w:hAnsi="Times New Roman"/>
          <w:color w:val="000000"/>
          <w:sz w:val="28"/>
          <w:szCs w:val="28"/>
        </w:rPr>
        <w:t xml:space="preserve">, ты так хороша. Если добавить ведро молока. (“С трудом наливаем”) </w:t>
      </w:r>
    </w:p>
    <w:p w:rsidR="000D6280" w:rsidRPr="00E075F0" w:rsidRDefault="000D6280" w:rsidP="000F3297">
      <w:pPr>
        <w:spacing w:before="225" w:after="225" w:line="240" w:lineRule="auto"/>
        <w:rPr>
          <w:rFonts w:ascii="Times New Roman" w:hAnsi="Times New Roman"/>
          <w:color w:val="000000"/>
          <w:sz w:val="28"/>
          <w:szCs w:val="28"/>
        </w:rPr>
      </w:pPr>
      <w:r w:rsidRPr="00E075F0">
        <w:rPr>
          <w:rFonts w:ascii="Times New Roman" w:hAnsi="Times New Roman"/>
          <w:color w:val="000000"/>
          <w:sz w:val="28"/>
          <w:szCs w:val="28"/>
        </w:rPr>
        <w:t>Сахар и соль мы горстями кладем, (соответствующие движения)</w:t>
      </w:r>
    </w:p>
    <w:p w:rsidR="000D6280" w:rsidRPr="00E075F0" w:rsidRDefault="000D6280" w:rsidP="000F3297">
      <w:pPr>
        <w:spacing w:before="225" w:after="225" w:line="240" w:lineRule="auto"/>
        <w:rPr>
          <w:rFonts w:ascii="Times New Roman" w:hAnsi="Times New Roman"/>
          <w:color w:val="000000"/>
          <w:sz w:val="28"/>
          <w:szCs w:val="28"/>
        </w:rPr>
      </w:pPr>
      <w:r w:rsidRPr="00E075F0">
        <w:rPr>
          <w:rFonts w:ascii="Times New Roman" w:hAnsi="Times New Roman"/>
          <w:color w:val="000000"/>
          <w:sz w:val="28"/>
          <w:szCs w:val="28"/>
        </w:rPr>
        <w:t>Кашк</w:t>
      </w:r>
      <w:proofErr w:type="gramStart"/>
      <w:r w:rsidRPr="00E075F0">
        <w:rPr>
          <w:rFonts w:ascii="Times New Roman" w:hAnsi="Times New Roman"/>
          <w:color w:val="000000"/>
          <w:sz w:val="28"/>
          <w:szCs w:val="28"/>
        </w:rPr>
        <w:t>у-</w:t>
      </w:r>
      <w:proofErr w:type="gramEnd"/>
      <w:r w:rsidRPr="00E075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75F0">
        <w:rPr>
          <w:rFonts w:ascii="Times New Roman" w:hAnsi="Times New Roman"/>
          <w:color w:val="000000"/>
          <w:sz w:val="28"/>
          <w:szCs w:val="28"/>
        </w:rPr>
        <w:t>малашку</w:t>
      </w:r>
      <w:proofErr w:type="spellEnd"/>
      <w:r w:rsidRPr="00E075F0">
        <w:rPr>
          <w:rFonts w:ascii="Times New Roman" w:hAnsi="Times New Roman"/>
          <w:color w:val="000000"/>
          <w:sz w:val="28"/>
          <w:szCs w:val="28"/>
        </w:rPr>
        <w:t xml:space="preserve"> мы папам даём (дающее движение рук).</w:t>
      </w:r>
      <w:r w:rsidRPr="00E075F0">
        <w:rPr>
          <w:rFonts w:ascii="Times New Roman" w:hAnsi="Times New Roman"/>
          <w:color w:val="000000"/>
          <w:sz w:val="28"/>
          <w:szCs w:val="28"/>
        </w:rPr>
        <w:br/>
      </w:r>
    </w:p>
    <w:p w:rsidR="000D6280" w:rsidRPr="00E075F0" w:rsidRDefault="000D6280" w:rsidP="007045EC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b/>
          <w:color w:val="000000"/>
          <w:sz w:val="28"/>
          <w:szCs w:val="28"/>
        </w:rPr>
        <w:t xml:space="preserve">Воспитатель. </w:t>
      </w:r>
      <w:r w:rsidRPr="00E075F0">
        <w:rPr>
          <w:rFonts w:ascii="Times New Roman" w:hAnsi="Times New Roman"/>
          <w:color w:val="000000"/>
          <w:sz w:val="28"/>
          <w:szCs w:val="28"/>
        </w:rPr>
        <w:t>(Обратить внимание на сундук) – Ребята, в каждой избе был сундук. В нём хранили одежду, разные вещи.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Давайте посмотрим, что в сундуке. (Показать сарафан, </w:t>
      </w:r>
      <w:r w:rsidRPr="00E075F0">
        <w:rPr>
          <w:rFonts w:ascii="Times New Roman" w:hAnsi="Times New Roman"/>
          <w:b/>
          <w:color w:val="111111"/>
          <w:sz w:val="28"/>
          <w:szCs w:val="28"/>
          <w:lang w:eastAsia="ru-RU"/>
        </w:rPr>
        <w:t>платок). Это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одежда, которую носили в прошлом. Посмотрите на платок, красивый с интересным и ярким рисунком. Издавна по народной традиции платок был самым желанным подарком. А ещё с платком играли. Давайте поиграем.</w:t>
      </w:r>
    </w:p>
    <w:p w:rsidR="000D6280" w:rsidRPr="00E075F0" w:rsidRDefault="000D6280" w:rsidP="007C35A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     </w:t>
      </w:r>
      <w:r w:rsidRPr="00E075F0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 Русская народная игра «Платок».</w:t>
      </w:r>
    </w:p>
    <w:p w:rsidR="000D6280" w:rsidRPr="00E075F0" w:rsidRDefault="000D6280" w:rsidP="007C35A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0D6280" w:rsidRPr="00E075F0" w:rsidRDefault="000D6280" w:rsidP="007C35A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Воспитатель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.-  Вот платочек расписной</w:t>
      </w:r>
      <w:r w:rsidR="00E075F0" w:rsidRPr="00E075F0">
        <w:rPr>
          <w:rFonts w:ascii="Times New Roman" w:hAnsi="Times New Roman"/>
          <w:color w:val="111111"/>
          <w:sz w:val="28"/>
          <w:szCs w:val="28"/>
          <w:lang w:eastAsia="ru-RU"/>
        </w:rPr>
        <w:t>, о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н волшебный, не простой.</w:t>
      </w:r>
    </w:p>
    <w:p w:rsidR="000D6280" w:rsidRPr="00E075F0" w:rsidRDefault="000D6280" w:rsidP="007C35A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E075F0"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                     Буду с вами я играть,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всех платочком накрывать.</w:t>
      </w:r>
    </w:p>
    <w:p w:rsidR="000D6280" w:rsidRPr="00E075F0" w:rsidRDefault="000D6280" w:rsidP="007C35A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(Под музыку дети садятся на корточки и закрывают глаза, воспитатель накрывает платком ребёнка и говорит: 1,2,3 -Кто же спрятался внутри?)</w:t>
      </w:r>
    </w:p>
    <w:p w:rsidR="000D6280" w:rsidRPr="00E075F0" w:rsidRDefault="000D6280" w:rsidP="00FC5F55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D6280" w:rsidRPr="00E075F0" w:rsidRDefault="000D6280" w:rsidP="007C35A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Воспитатель.- </w:t>
      </w:r>
      <w:r w:rsidRPr="00E075F0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Что- то ещё в сундуке лежит (достаю клубок)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Ниточку на клубок намотаем и на вопросы отвечаем: </w:t>
      </w:r>
    </w:p>
    <w:p w:rsidR="000D6280" w:rsidRPr="00E075F0" w:rsidRDefault="000D6280" w:rsidP="007045EC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    </w:t>
      </w:r>
    </w:p>
    <w:p w:rsidR="000D6280" w:rsidRPr="00E075F0" w:rsidRDefault="000D6280" w:rsidP="00173E43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• Как называли жилище на Руси (изба)</w:t>
      </w:r>
    </w:p>
    <w:p w:rsidR="000D6280" w:rsidRPr="00E075F0" w:rsidRDefault="000D6280" w:rsidP="00173E43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• Какая посуда была раньше (деревянная)</w:t>
      </w:r>
    </w:p>
    <w:p w:rsidR="000D6280" w:rsidRPr="00E075F0" w:rsidRDefault="000D6280" w:rsidP="00173E43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•Посуда, из которой пили чай (самовар)</w:t>
      </w:r>
    </w:p>
    <w:p w:rsidR="000D6280" w:rsidRPr="00E075F0" w:rsidRDefault="000D6280" w:rsidP="00173E43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• Русские народные музыкальные инструменты (дудка, рожок, бубен, балалайка)</w:t>
      </w:r>
    </w:p>
    <w:p w:rsidR="000D6280" w:rsidRPr="00E075F0" w:rsidRDefault="000D6280" w:rsidP="00E075F0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Воспитатель. </w:t>
      </w:r>
      <w:r w:rsidR="0099149C" w:rsidRPr="00E075F0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–</w:t>
      </w:r>
      <w:r w:rsidRPr="00E075F0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9149C" w:rsidRPr="00E075F0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Замотали ниточку в клубок,</w:t>
      </w:r>
      <w:r w:rsidRPr="00E075F0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положили в сундук</w:t>
      </w:r>
      <w:r w:rsidR="0099149C" w:rsidRPr="00E075F0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E075F0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D6280" w:rsidRPr="00E075F0" w:rsidRDefault="000D6280" w:rsidP="00853D11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Нам пора домой. Мы возьмёмся за руки, закроем глазки и </w:t>
      </w:r>
      <w:r w:rsidRPr="00E075F0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скажем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0D6280" w:rsidRPr="00E075F0" w:rsidRDefault="000D6280" w:rsidP="00E075F0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 </w:t>
      </w:r>
      <w:r w:rsidR="00E075F0"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       «Мы собираемся, в 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дальний путь отправляемся!»</w:t>
      </w:r>
    </w:p>
    <w:p w:rsidR="000D6280" w:rsidRPr="00E075F0" w:rsidRDefault="000D6280" w:rsidP="00853D11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.- Вот мы и в детском саду!</w:t>
      </w:r>
      <w:r w:rsidR="00E075F0"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Вам понравилось путешествие?</w:t>
      </w:r>
    </w:p>
    <w:p w:rsidR="000D6280" w:rsidRPr="00E075F0" w:rsidRDefault="000D6280" w:rsidP="00853D11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Где мы были?</w:t>
      </w:r>
      <w:r w:rsidR="00E075F0"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>Как называлась наша страна в прошлом?</w:t>
      </w:r>
    </w:p>
    <w:p w:rsidR="000D6280" w:rsidRPr="00E075F0" w:rsidRDefault="000D6280" w:rsidP="00E075F0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E075F0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075F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.- Сегодня, ребята, мы с вами поговорили о прошлом нашей страны, о том, как жили раньше люди. </w:t>
      </w:r>
    </w:p>
    <w:p w:rsidR="000D6280" w:rsidRPr="00E075F0" w:rsidRDefault="009754E2" w:rsidP="00E075F0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Посмотрите (</w:t>
      </w:r>
      <w:r w:rsidR="000D6280" w:rsidRPr="00E075F0">
        <w:rPr>
          <w:rFonts w:ascii="Times New Roman" w:hAnsi="Times New Roman"/>
          <w:color w:val="111111"/>
          <w:sz w:val="28"/>
          <w:szCs w:val="28"/>
          <w:lang w:eastAsia="ru-RU"/>
        </w:rPr>
        <w:t>на магнитной доске изображение тучи, солнца), если вам понравилось, и было интересно, подойдите туда, где солнышко, если не понравилось, то где тучка.</w:t>
      </w:r>
    </w:p>
    <w:sectPr w:rsidR="000D6280" w:rsidRPr="00E075F0" w:rsidSect="00BA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80" w:rsidRDefault="000D6280" w:rsidP="00F66997">
      <w:pPr>
        <w:spacing w:after="0" w:line="240" w:lineRule="auto"/>
      </w:pPr>
      <w:r>
        <w:separator/>
      </w:r>
    </w:p>
  </w:endnote>
  <w:endnote w:type="continuationSeparator" w:id="0">
    <w:p w:rsidR="000D6280" w:rsidRDefault="000D6280" w:rsidP="00F6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80" w:rsidRDefault="000D6280" w:rsidP="00F66997">
      <w:pPr>
        <w:spacing w:after="0" w:line="240" w:lineRule="auto"/>
      </w:pPr>
      <w:r>
        <w:separator/>
      </w:r>
    </w:p>
  </w:footnote>
  <w:footnote w:type="continuationSeparator" w:id="0">
    <w:p w:rsidR="000D6280" w:rsidRDefault="000D6280" w:rsidP="00F66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D47"/>
    <w:rsid w:val="0002559B"/>
    <w:rsid w:val="00082337"/>
    <w:rsid w:val="00084FBF"/>
    <w:rsid w:val="0009033A"/>
    <w:rsid w:val="000A2CA9"/>
    <w:rsid w:val="000B4BDC"/>
    <w:rsid w:val="000D0CC7"/>
    <w:rsid w:val="000D6280"/>
    <w:rsid w:val="000E0B28"/>
    <w:rsid w:val="000F3297"/>
    <w:rsid w:val="0010468C"/>
    <w:rsid w:val="00173E43"/>
    <w:rsid w:val="001A0994"/>
    <w:rsid w:val="002060F8"/>
    <w:rsid w:val="00256F76"/>
    <w:rsid w:val="002769C9"/>
    <w:rsid w:val="002E2781"/>
    <w:rsid w:val="002E64BA"/>
    <w:rsid w:val="003066AC"/>
    <w:rsid w:val="00321408"/>
    <w:rsid w:val="003760D9"/>
    <w:rsid w:val="00381986"/>
    <w:rsid w:val="003A6462"/>
    <w:rsid w:val="003A7A08"/>
    <w:rsid w:val="00607FDC"/>
    <w:rsid w:val="006224FC"/>
    <w:rsid w:val="006472D6"/>
    <w:rsid w:val="007045EC"/>
    <w:rsid w:val="00705DA2"/>
    <w:rsid w:val="0074177B"/>
    <w:rsid w:val="0074749E"/>
    <w:rsid w:val="007C35A4"/>
    <w:rsid w:val="00802956"/>
    <w:rsid w:val="00830755"/>
    <w:rsid w:val="00853D11"/>
    <w:rsid w:val="008D2FD5"/>
    <w:rsid w:val="008E5139"/>
    <w:rsid w:val="008E7AC4"/>
    <w:rsid w:val="00903115"/>
    <w:rsid w:val="00912440"/>
    <w:rsid w:val="009529F2"/>
    <w:rsid w:val="009754E2"/>
    <w:rsid w:val="00983C5A"/>
    <w:rsid w:val="0099149C"/>
    <w:rsid w:val="009B5DCA"/>
    <w:rsid w:val="009E29B6"/>
    <w:rsid w:val="00A05A13"/>
    <w:rsid w:val="00A21D7E"/>
    <w:rsid w:val="00A70FA5"/>
    <w:rsid w:val="00AF720D"/>
    <w:rsid w:val="00B55813"/>
    <w:rsid w:val="00B92927"/>
    <w:rsid w:val="00BA0BC0"/>
    <w:rsid w:val="00BE0244"/>
    <w:rsid w:val="00CB1CC4"/>
    <w:rsid w:val="00D2428D"/>
    <w:rsid w:val="00D36B98"/>
    <w:rsid w:val="00DC0FB5"/>
    <w:rsid w:val="00E075F0"/>
    <w:rsid w:val="00E43D47"/>
    <w:rsid w:val="00EE3E0A"/>
    <w:rsid w:val="00F103AE"/>
    <w:rsid w:val="00F246B7"/>
    <w:rsid w:val="00F66997"/>
    <w:rsid w:val="00FC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6997"/>
    <w:rPr>
      <w:rFonts w:cs="Times New Roman"/>
    </w:rPr>
  </w:style>
  <w:style w:type="paragraph" w:styleId="a5">
    <w:name w:val="footer"/>
    <w:basedOn w:val="a"/>
    <w:link w:val="a6"/>
    <w:uiPriority w:val="99"/>
    <w:rsid w:val="00F6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66997"/>
    <w:rPr>
      <w:rFonts w:cs="Times New Roman"/>
    </w:rPr>
  </w:style>
  <w:style w:type="paragraph" w:styleId="a7">
    <w:name w:val="Normal (Web)"/>
    <w:basedOn w:val="a"/>
    <w:uiPriority w:val="99"/>
    <w:rsid w:val="000D0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8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ds88.ru%2F9957-formirovanie-osnov-bezopasnosti-zhiznedeyatelnosti-u-detey-doshkolnogo-vozrasta-traditsiyami-programmy-radug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1156</Words>
  <Characters>6593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30</cp:revision>
  <dcterms:created xsi:type="dcterms:W3CDTF">2018-11-09T10:18:00Z</dcterms:created>
  <dcterms:modified xsi:type="dcterms:W3CDTF">2018-12-10T06:28:00Z</dcterms:modified>
</cp:coreProperties>
</file>