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12" w:rsidRDefault="00D85012" w:rsidP="00D85012">
      <w:pPr>
        <w:pStyle w:val="1"/>
        <w:jc w:val="center"/>
      </w:pPr>
      <w:r>
        <w:t>Грипп у детей</w:t>
      </w:r>
    </w:p>
    <w:p w:rsidR="00D85012" w:rsidRDefault="00D85012" w:rsidP="00D85012">
      <w:pPr>
        <w:pStyle w:val="a3"/>
        <w:jc w:val="center"/>
      </w:pPr>
      <w:r>
        <w:rPr>
          <w:noProof/>
        </w:rPr>
        <w:drawing>
          <wp:inline distT="0" distB="0" distL="0" distR="0">
            <wp:extent cx="5223510" cy="2373630"/>
            <wp:effectExtent l="19050" t="0" r="0" b="0"/>
            <wp:docPr id="1" name="Рисунок 1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2" w:rsidRDefault="00D85012" w:rsidP="00D85012">
      <w:pPr>
        <w:pStyle w:val="a3"/>
        <w:jc w:val="both"/>
      </w:pPr>
      <w:r>
        <w:rPr>
          <w:b/>
          <w:bCs/>
        </w:rPr>
        <w:t>Что такое грипп?</w:t>
      </w:r>
      <w:r>
        <w:t xml:space="preserve"> </w:t>
      </w:r>
    </w:p>
    <w:p w:rsidR="00D85012" w:rsidRDefault="00D85012" w:rsidP="00D85012">
      <w:pPr>
        <w:pStyle w:val="a3"/>
        <w:jc w:val="both"/>
      </w:pPr>
      <w:r>
        <w:rPr>
          <w:b/>
          <w:bCs/>
        </w:rPr>
        <w:t>Грипп</w:t>
      </w:r>
      <w:r>
        <w:t xml:space="preserve"> 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 </w:t>
      </w:r>
    </w:p>
    <w:p w:rsidR="00D85012" w:rsidRDefault="00D85012" w:rsidP="00D85012">
      <w:pPr>
        <w:pStyle w:val="a3"/>
        <w:jc w:val="both"/>
      </w:pPr>
      <w:r>
        <w:t xml:space="preserve">Грипп - одно из самых тяжелых и распространенных вирусных заболеваний зимнего сезона. </w:t>
      </w:r>
    </w:p>
    <w:p w:rsidR="00D85012" w:rsidRDefault="00D85012" w:rsidP="00D85012">
      <w:pPr>
        <w:pStyle w:val="a3"/>
        <w:jc w:val="both"/>
      </w:pPr>
      <w: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гриппа. Различают три серологических типа вируса гриппа - А, В и С. </w:t>
      </w:r>
    </w:p>
    <w:p w:rsidR="00D85012" w:rsidRDefault="00D85012" w:rsidP="00D85012">
      <w:pPr>
        <w:pStyle w:val="a3"/>
        <w:jc w:val="both"/>
      </w:pPr>
      <w:r>
        <w:t xml:space="preserve">Распространение вируса в организованных коллективах происходит стремительно. </w:t>
      </w:r>
    </w:p>
    <w:p w:rsidR="00D85012" w:rsidRDefault="00D85012" w:rsidP="00D85012">
      <w:pPr>
        <w:pStyle w:val="a3"/>
        <w:jc w:val="both"/>
      </w:pPr>
      <w:r>
        <w:t xml:space="preserve">Вирус гриппа часто передается от ребенка к ребенку при чихании или кашле. </w:t>
      </w:r>
    </w:p>
    <w:p w:rsidR="00D85012" w:rsidRDefault="00D85012" w:rsidP="00D85012">
      <w:pPr>
        <w:pStyle w:val="a3"/>
        <w:jc w:val="both"/>
      </w:pPr>
      <w:r>
        <w:t xml:space="preserve"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 </w:t>
      </w:r>
    </w:p>
    <w:p w:rsidR="00D85012" w:rsidRDefault="00D85012" w:rsidP="00D85012">
      <w:pPr>
        <w:pStyle w:val="a3"/>
        <w:jc w:val="both"/>
      </w:pPr>
      <w:r>
        <w:t xml:space="preserve">Заболевший гриппом наиболее заразен за 24 часа до появления симптомов и в первые дни заболевания. </w:t>
      </w:r>
    </w:p>
    <w:p w:rsidR="00D85012" w:rsidRDefault="00D85012" w:rsidP="00D85012">
      <w:pPr>
        <w:pStyle w:val="a3"/>
        <w:jc w:val="both"/>
      </w:pPr>
      <w:r>
        <w:t xml:space="preserve">Ребенок с большей вероятностью рискует заразиться, если: </w:t>
      </w:r>
    </w:p>
    <w:p w:rsidR="00D85012" w:rsidRDefault="00D85012" w:rsidP="00D85012">
      <w:pPr>
        <w:pStyle w:val="a3"/>
        <w:numPr>
          <w:ilvl w:val="0"/>
          <w:numId w:val="1"/>
        </w:numPr>
        <w:jc w:val="both"/>
      </w:pPr>
      <w:r>
        <w:t xml:space="preserve">он находится среди людей, зараженных гриппом; </w:t>
      </w:r>
    </w:p>
    <w:p w:rsidR="00D85012" w:rsidRDefault="00D85012" w:rsidP="00D85012">
      <w:pPr>
        <w:pStyle w:val="a3"/>
        <w:numPr>
          <w:ilvl w:val="0"/>
          <w:numId w:val="1"/>
        </w:numPr>
        <w:jc w:val="both"/>
      </w:pPr>
      <w:r>
        <w:t xml:space="preserve">не была проведена вакцинация против гриппа; </w:t>
      </w:r>
    </w:p>
    <w:p w:rsidR="00D85012" w:rsidRDefault="00D85012" w:rsidP="00D85012">
      <w:pPr>
        <w:pStyle w:val="a3"/>
        <w:numPr>
          <w:ilvl w:val="0"/>
          <w:numId w:val="1"/>
        </w:numPr>
        <w:jc w:val="both"/>
      </w:pPr>
      <w:r>
        <w:t xml:space="preserve">пренебрегает правилами личной гигиены, в частности мытьем рук. </w:t>
      </w:r>
    </w:p>
    <w:p w:rsidR="00D85012" w:rsidRDefault="00D85012" w:rsidP="00D85012">
      <w:pPr>
        <w:pStyle w:val="a3"/>
        <w:jc w:val="both"/>
      </w:pPr>
      <w:r>
        <w:rPr>
          <w:b/>
          <w:bCs/>
        </w:rPr>
        <w:t>Каковы симптомы гриппа у детей?</w:t>
      </w:r>
      <w:r>
        <w:t xml:space="preserve"> </w:t>
      </w:r>
    </w:p>
    <w:p w:rsidR="00D85012" w:rsidRDefault="00D85012" w:rsidP="00D85012">
      <w:pPr>
        <w:pStyle w:val="a3"/>
        <w:jc w:val="both"/>
      </w:pPr>
      <w:r>
        <w:lastRenderedPageBreak/>
        <w:t xml:space="preserve"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 </w:t>
      </w:r>
    </w:p>
    <w:p w:rsidR="00D85012" w:rsidRDefault="00D85012" w:rsidP="00D85012">
      <w:pPr>
        <w:pStyle w:val="a3"/>
        <w:jc w:val="both"/>
      </w:pPr>
      <w:r>
        <w:t xml:space="preserve">Острейшее начало: заболевание начинается остро с лихорадки, которая может достигать 40,5°C. Также среди симптомов: </w:t>
      </w:r>
    </w:p>
    <w:p w:rsidR="00D85012" w:rsidRDefault="00D85012" w:rsidP="00D85012">
      <w:pPr>
        <w:pStyle w:val="a3"/>
        <w:numPr>
          <w:ilvl w:val="0"/>
          <w:numId w:val="2"/>
        </w:numPr>
        <w:jc w:val="both"/>
      </w:pPr>
      <w:r>
        <w:t xml:space="preserve">ломота в теле; </w:t>
      </w:r>
    </w:p>
    <w:p w:rsidR="00D85012" w:rsidRDefault="00D85012" w:rsidP="00D85012">
      <w:pPr>
        <w:pStyle w:val="a3"/>
        <w:numPr>
          <w:ilvl w:val="0"/>
          <w:numId w:val="2"/>
        </w:numPr>
        <w:jc w:val="both"/>
      </w:pPr>
      <w:r>
        <w:t xml:space="preserve">головная боль; </w:t>
      </w:r>
    </w:p>
    <w:p w:rsidR="00D85012" w:rsidRDefault="00D85012" w:rsidP="00D85012">
      <w:pPr>
        <w:pStyle w:val="a3"/>
        <w:numPr>
          <w:ilvl w:val="0"/>
          <w:numId w:val="2"/>
        </w:numPr>
        <w:jc w:val="both"/>
      </w:pPr>
      <w:r>
        <w:t xml:space="preserve">боль в горле; </w:t>
      </w:r>
    </w:p>
    <w:p w:rsidR="00D85012" w:rsidRDefault="00D85012" w:rsidP="00D85012">
      <w:pPr>
        <w:pStyle w:val="a3"/>
        <w:numPr>
          <w:ilvl w:val="0"/>
          <w:numId w:val="2"/>
        </w:numPr>
        <w:jc w:val="both"/>
      </w:pPr>
      <w:r>
        <w:t xml:space="preserve">выраженный синдром интоксикации (вялость, слабость, недомогание и др.); </w:t>
      </w:r>
    </w:p>
    <w:p w:rsidR="00D85012" w:rsidRDefault="00D85012" w:rsidP="00D85012">
      <w:pPr>
        <w:pStyle w:val="a3"/>
        <w:numPr>
          <w:ilvl w:val="0"/>
          <w:numId w:val="2"/>
        </w:numPr>
        <w:jc w:val="both"/>
      </w:pPr>
      <w:r>
        <w:t xml:space="preserve">заложенность носа, сухость слизистых оболочек, незначительный ринит, сухой кашель, покраснение глаз, боль в глазах. </w:t>
      </w:r>
    </w:p>
    <w:p w:rsidR="00D85012" w:rsidRDefault="00D85012" w:rsidP="00D85012">
      <w:pPr>
        <w:pStyle w:val="a3"/>
        <w:jc w:val="both"/>
      </w:pPr>
      <w:r>
        <w:t xml:space="preserve">В некоторых случаях у ребенка могут быть такие симптомы, как тошнота, рвота, диарея. </w:t>
      </w:r>
    </w:p>
    <w:p w:rsidR="00D85012" w:rsidRDefault="00D85012" w:rsidP="00D85012">
      <w:pPr>
        <w:pStyle w:val="a3"/>
        <w:jc w:val="both"/>
      </w:pPr>
      <w:r>
        <w:t xml:space="preserve">Во время гриппа возможно обострение сопутствующих заболеваний. </w:t>
      </w:r>
    </w:p>
    <w:p w:rsidR="00D85012" w:rsidRDefault="00D85012" w:rsidP="00D85012">
      <w:pPr>
        <w:pStyle w:val="a3"/>
        <w:jc w:val="both"/>
      </w:pPr>
      <w:r>
        <w:t xml:space="preserve">Среди осложнений гриппа наиболее часто встречается пневмония, нередко приводящая к летальному исходу. </w:t>
      </w:r>
    </w:p>
    <w:p w:rsidR="00D85012" w:rsidRDefault="00D85012" w:rsidP="00D85012">
      <w:pPr>
        <w:pStyle w:val="a3"/>
        <w:jc w:val="both"/>
      </w:pPr>
      <w:r>
        <w:t xml:space="preserve">Лечение гриппа у детей проводится под контролем педиатра, возможно потребуется госпитализация. </w:t>
      </w:r>
    </w:p>
    <w:p w:rsidR="00D85012" w:rsidRDefault="00D85012" w:rsidP="00D85012">
      <w:pPr>
        <w:pStyle w:val="a3"/>
        <w:jc w:val="both"/>
      </w:pPr>
      <w:r>
        <w:t xml:space="preserve"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 </w:t>
      </w:r>
    </w:p>
    <w:p w:rsidR="00D85012" w:rsidRDefault="00D85012" w:rsidP="00D85012">
      <w:pPr>
        <w:pStyle w:val="a3"/>
        <w:jc w:val="both"/>
      </w:pPr>
      <w:r>
        <w:rPr>
          <w:b/>
          <w:bCs/>
        </w:rPr>
        <w:t>В каком случае необходимо вызвать скорую?</w:t>
      </w:r>
      <w:r>
        <w:t xml:space="preserve"> </w:t>
      </w:r>
    </w:p>
    <w:p w:rsidR="00D85012" w:rsidRDefault="00D85012" w:rsidP="00D85012">
      <w:pPr>
        <w:pStyle w:val="a3"/>
        <w:numPr>
          <w:ilvl w:val="0"/>
          <w:numId w:val="3"/>
        </w:numPr>
        <w:jc w:val="both"/>
      </w:pPr>
      <w:r>
        <w:t xml:space="preserve">нарастающая одышка; </w:t>
      </w:r>
    </w:p>
    <w:p w:rsidR="00D85012" w:rsidRDefault="00D85012" w:rsidP="00D85012">
      <w:pPr>
        <w:pStyle w:val="a3"/>
        <w:numPr>
          <w:ilvl w:val="0"/>
          <w:numId w:val="3"/>
        </w:numPr>
        <w:jc w:val="both"/>
      </w:pPr>
      <w:r>
        <w:t xml:space="preserve">синюшность кожных покровов; </w:t>
      </w:r>
    </w:p>
    <w:p w:rsidR="00D85012" w:rsidRDefault="00D85012" w:rsidP="00D85012">
      <w:pPr>
        <w:pStyle w:val="a3"/>
        <w:numPr>
          <w:ilvl w:val="0"/>
          <w:numId w:val="3"/>
        </w:numPr>
        <w:jc w:val="both"/>
      </w:pPr>
      <w:r>
        <w:t xml:space="preserve">спутанность сознания или возбуждение, судороги; </w:t>
      </w:r>
    </w:p>
    <w:p w:rsidR="00D85012" w:rsidRDefault="00D85012" w:rsidP="00D85012">
      <w:pPr>
        <w:pStyle w:val="a3"/>
        <w:numPr>
          <w:ilvl w:val="0"/>
          <w:numId w:val="3"/>
        </w:numPr>
        <w:jc w:val="both"/>
      </w:pPr>
      <w:r>
        <w:t xml:space="preserve">повторная рвота; </w:t>
      </w:r>
    </w:p>
    <w:p w:rsidR="00D85012" w:rsidRDefault="00D85012" w:rsidP="00D85012">
      <w:pPr>
        <w:pStyle w:val="a3"/>
        <w:numPr>
          <w:ilvl w:val="0"/>
          <w:numId w:val="3"/>
        </w:numPr>
        <w:jc w:val="both"/>
      </w:pPr>
      <w:r>
        <w:t xml:space="preserve">уменьшение мочеотделения; </w:t>
      </w:r>
    </w:p>
    <w:p w:rsidR="00D85012" w:rsidRDefault="00D85012" w:rsidP="00D85012">
      <w:pPr>
        <w:pStyle w:val="a3"/>
        <w:numPr>
          <w:ilvl w:val="0"/>
          <w:numId w:val="3"/>
        </w:numPr>
        <w:jc w:val="both"/>
      </w:pPr>
      <w:r>
        <w:t xml:space="preserve">сохранение или увеличение цифр лихорадки более 5 дней. </w:t>
      </w:r>
    </w:p>
    <w:p w:rsidR="00D85012" w:rsidRDefault="00D85012" w:rsidP="00D85012">
      <w:pPr>
        <w:pStyle w:val="a3"/>
        <w:jc w:val="both"/>
      </w:pPr>
      <w:r>
        <w:rPr>
          <w:b/>
          <w:bCs/>
        </w:rPr>
        <w:t>Как уберечь ребенка от заражения гриппом?</w:t>
      </w:r>
      <w:r>
        <w:t xml:space="preserve"> </w:t>
      </w:r>
    </w:p>
    <w:p w:rsidR="00D85012" w:rsidRDefault="00D85012" w:rsidP="00D85012">
      <w:pPr>
        <w:pStyle w:val="a3"/>
        <w:jc w:val="both"/>
      </w:pPr>
      <w:r>
        <w:t xml:space="preserve">Лучший способ предотвратить грипп - это ежегодно делать прививку от гриппа. Вакцинация против гриппа проводится в предэпидемический период – до подъема уровня заболеваемости. </w:t>
      </w:r>
    </w:p>
    <w:p w:rsidR="00D85012" w:rsidRDefault="00D85012" w:rsidP="00D85012">
      <w:pPr>
        <w:pStyle w:val="a3"/>
        <w:jc w:val="both"/>
      </w:pPr>
      <w:r>
        <w:t xml:space="preserve">В организованных коллективах – детских садах и школах в период подъема заболеваемости проводится утренний фильтр, врач или медицинская сестра проводит осмотр детей с целью выявления заболевших. </w:t>
      </w:r>
    </w:p>
    <w:p w:rsidR="00D85012" w:rsidRDefault="00D85012" w:rsidP="00D85012">
      <w:pPr>
        <w:pStyle w:val="a3"/>
        <w:jc w:val="both"/>
      </w:pPr>
      <w:r>
        <w:t xml:space="preserve">Меры профилактики гриппа в разгар эпидемии: </w:t>
      </w:r>
    </w:p>
    <w:p w:rsidR="00D85012" w:rsidRDefault="00D85012" w:rsidP="00D85012">
      <w:pPr>
        <w:pStyle w:val="a3"/>
        <w:numPr>
          <w:ilvl w:val="0"/>
          <w:numId w:val="4"/>
        </w:numPr>
        <w:jc w:val="both"/>
      </w:pPr>
      <w:r>
        <w:lastRenderedPageBreak/>
        <w:t xml:space="preserve">после каждой поездки в общественном транспорте необходимо тщательно вымыть руки. Если возможности вымыть руки нет – рекомендуется иметь при себе антибактериальные влажные салфетки или антибактериальный гель; </w:t>
      </w:r>
    </w:p>
    <w:p w:rsidR="00D85012" w:rsidRDefault="00D85012" w:rsidP="00D85012">
      <w:pPr>
        <w:pStyle w:val="a3"/>
        <w:numPr>
          <w:ilvl w:val="0"/>
          <w:numId w:val="4"/>
        </w:numPr>
        <w:jc w:val="both"/>
      </w:pPr>
      <w:r>
        <w:t xml:space="preserve">не следует прикасаться грязными руками к лицу, слизистым оболочкам рта, носа; </w:t>
      </w:r>
    </w:p>
    <w:p w:rsidR="00D85012" w:rsidRDefault="00D85012" w:rsidP="00D85012">
      <w:pPr>
        <w:pStyle w:val="a3"/>
        <w:numPr>
          <w:ilvl w:val="0"/>
          <w:numId w:val="4"/>
        </w:numPr>
        <w:jc w:val="both"/>
      </w:pPr>
      <w:r>
        <w:t xml:space="preserve">избегайте мест скопления людей; </w:t>
      </w:r>
    </w:p>
    <w:p w:rsidR="00D85012" w:rsidRDefault="00D85012" w:rsidP="00D85012">
      <w:pPr>
        <w:pStyle w:val="a3"/>
        <w:numPr>
          <w:ilvl w:val="0"/>
          <w:numId w:val="4"/>
        </w:numPr>
        <w:jc w:val="both"/>
      </w:pPr>
      <w:r>
        <w:t xml:space="preserve">если ребенок заболел, во время ухода за ним используйте медицинскую маску; </w:t>
      </w:r>
    </w:p>
    <w:p w:rsidR="00D85012" w:rsidRDefault="00D85012" w:rsidP="00D85012">
      <w:pPr>
        <w:pStyle w:val="a3"/>
        <w:numPr>
          <w:ilvl w:val="0"/>
          <w:numId w:val="4"/>
        </w:numPr>
        <w:jc w:val="both"/>
      </w:pPr>
      <w:r>
        <w:t xml:space="preserve"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 </w:t>
      </w:r>
    </w:p>
    <w:p w:rsidR="00D85012" w:rsidRDefault="00D85012" w:rsidP="00D85012">
      <w:pPr>
        <w:pStyle w:val="a3"/>
        <w:jc w:val="center"/>
      </w:pPr>
      <w:r>
        <w:rPr>
          <w:noProof/>
        </w:rPr>
        <w:drawing>
          <wp:inline distT="0" distB="0" distL="0" distR="0">
            <wp:extent cx="5223510" cy="2879090"/>
            <wp:effectExtent l="19050" t="0" r="0" b="0"/>
            <wp:docPr id="2" name="Рисунок 2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2" w:rsidRDefault="00D85012" w:rsidP="00D85012"/>
    <w:p w:rsidR="005C0CE1" w:rsidRDefault="005C0CE1"/>
    <w:sectPr w:rsidR="005C0CE1" w:rsidSect="005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4F85"/>
    <w:multiLevelType w:val="multilevel"/>
    <w:tmpl w:val="AA5A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B6185"/>
    <w:multiLevelType w:val="multilevel"/>
    <w:tmpl w:val="D558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60159"/>
    <w:multiLevelType w:val="multilevel"/>
    <w:tmpl w:val="A27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61328"/>
    <w:multiLevelType w:val="multilevel"/>
    <w:tmpl w:val="457A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85012"/>
    <w:rsid w:val="005C0CE1"/>
    <w:rsid w:val="00D8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5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8501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5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gon.rospotrebnadzor.ru/upload/medialibrary/2b7/2b7b2540a6b85bd8787e6ce7a09525b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gon.rospotrebnadzor.ru/upload/medialibrary/bf8/bf801a98163b052c741ed4ef968cd97d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2020-01-16T07:48:00Z</dcterms:created>
  <dcterms:modified xsi:type="dcterms:W3CDTF">2020-01-16T07:48:00Z</dcterms:modified>
</cp:coreProperties>
</file>