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1" w:rsidRDefault="00D705A2">
      <w:r>
        <w:t>Дети- сироты :1.</w:t>
      </w:r>
    </w:p>
    <w:p w:rsidR="00D705A2" w:rsidRDefault="00D705A2">
      <w:r>
        <w:t>Дети –инвалиды: 4</w:t>
      </w:r>
    </w:p>
    <w:p w:rsidR="00D705A2" w:rsidRDefault="00D705A2">
      <w:r>
        <w:t>Бесплатно питаются: 5</w:t>
      </w:r>
      <w:bookmarkStart w:id="0" w:name="_GoBack"/>
      <w:bookmarkEnd w:id="0"/>
    </w:p>
    <w:sectPr w:rsidR="00D7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5"/>
    <w:rsid w:val="003206B5"/>
    <w:rsid w:val="004F1201"/>
    <w:rsid w:val="00C559DC"/>
    <w:rsid w:val="00D705A2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2017-11-07T16:51:00Z</dcterms:created>
  <dcterms:modified xsi:type="dcterms:W3CDTF">2017-11-07T16:53:00Z</dcterms:modified>
</cp:coreProperties>
</file>