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02" w:rsidRPr="0097750B" w:rsidRDefault="00624202" w:rsidP="00624202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  <w:r w:rsidRPr="0097750B">
        <w:rPr>
          <w:rStyle w:val="a7"/>
          <w:color w:val="000000"/>
          <w:sz w:val="32"/>
          <w:szCs w:val="32"/>
          <w:bdr w:val="none" w:sz="0" w:space="0" w:color="auto" w:frame="1"/>
        </w:rPr>
        <w:t>КАК  ПОДАТЬ  ЗАЯВЛЕНИЕ НА ПОСТАНОВКУ  В ЭЛЕКТРОННУЮ ОЧЕРЕДЬ В ДЕТСКИЙ САД</w:t>
      </w:r>
    </w:p>
    <w:p w:rsidR="00624202" w:rsidRDefault="00624202" w:rsidP="00624202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7"/>
          <w:color w:val="000000"/>
          <w:bdr w:val="none" w:sz="0" w:space="0" w:color="auto" w:frame="1"/>
        </w:rPr>
      </w:pPr>
    </w:p>
    <w:p w:rsidR="0097750B" w:rsidRPr="006B72EE" w:rsidRDefault="00624202" w:rsidP="0097750B">
      <w:pPr>
        <w:pStyle w:val="a3"/>
        <w:numPr>
          <w:ilvl w:val="0"/>
          <w:numId w:val="3"/>
        </w:numPr>
        <w:spacing w:before="0" w:beforeAutospacing="0" w:after="0" w:afterAutospacing="0" w:line="252" w:lineRule="atLeast"/>
        <w:ind w:left="0" w:right="75" w:firstLine="0"/>
        <w:textAlignment w:val="baseline"/>
        <w:rPr>
          <w:b/>
          <w:color w:val="000000"/>
          <w:sz w:val="32"/>
          <w:szCs w:val="32"/>
          <w:bdr w:val="none" w:sz="0" w:space="0" w:color="auto" w:frame="1"/>
        </w:rPr>
      </w:pPr>
      <w:r>
        <w:rPr>
          <w:rStyle w:val="a7"/>
          <w:bCs w:val="0"/>
          <w:color w:val="000000"/>
          <w:sz w:val="32"/>
          <w:szCs w:val="32"/>
          <w:bdr w:val="none" w:sz="0" w:space="0" w:color="auto" w:frame="1"/>
        </w:rPr>
        <w:t>Ч</w:t>
      </w:r>
      <w:r w:rsidRPr="00624202">
        <w:rPr>
          <w:rStyle w:val="a7"/>
          <w:bCs w:val="0"/>
          <w:color w:val="000000"/>
          <w:sz w:val="32"/>
          <w:szCs w:val="32"/>
          <w:bdr w:val="none" w:sz="0" w:space="0" w:color="auto" w:frame="1"/>
        </w:rPr>
        <w:t>ерез портал </w:t>
      </w:r>
      <w:hyperlink r:id="rId5" w:history="1">
        <w:r w:rsidRPr="0097750B">
          <w:rPr>
            <w:rStyle w:val="a7"/>
            <w:sz w:val="32"/>
            <w:szCs w:val="32"/>
            <w:bdr w:val="none" w:sz="0" w:space="0" w:color="auto" w:frame="1"/>
          </w:rPr>
          <w:t>Госуслуг</w:t>
        </w:r>
      </w:hyperlink>
      <w:r w:rsidRPr="00624202">
        <w:rPr>
          <w:rStyle w:val="a7"/>
          <w:color w:val="000000"/>
          <w:sz w:val="32"/>
          <w:szCs w:val="32"/>
          <w:bdr w:val="none" w:sz="0" w:space="0" w:color="auto" w:frame="1"/>
        </w:rPr>
        <w:t> </w:t>
      </w:r>
      <w:r w:rsidRPr="00624202">
        <w:rPr>
          <w:b/>
          <w:color w:val="000000"/>
          <w:sz w:val="32"/>
          <w:szCs w:val="32"/>
          <w:bdr w:val="none" w:sz="0" w:space="0" w:color="auto" w:frame="1"/>
        </w:rPr>
        <w:t> (</w:t>
      </w:r>
      <w:hyperlink r:id="rId6" w:history="1">
        <w:r w:rsidRPr="00624202">
          <w:rPr>
            <w:rStyle w:val="a5"/>
            <w:b/>
            <w:bCs/>
            <w:color w:val="000000"/>
            <w:sz w:val="32"/>
            <w:szCs w:val="32"/>
            <w:bdr w:val="none" w:sz="0" w:space="0" w:color="auto" w:frame="1"/>
            <w:lang w:val="en-US"/>
          </w:rPr>
          <w:t>www</w:t>
        </w:r>
      </w:hyperlink>
      <w:hyperlink r:id="rId7" w:history="1">
        <w:r w:rsidRPr="00624202">
          <w:rPr>
            <w:rStyle w:val="a5"/>
            <w:b/>
            <w:bCs/>
            <w:color w:val="000000"/>
            <w:sz w:val="32"/>
            <w:szCs w:val="32"/>
            <w:bdr w:val="none" w:sz="0" w:space="0" w:color="auto" w:frame="1"/>
          </w:rPr>
          <w:t>.</w:t>
        </w:r>
      </w:hyperlink>
      <w:hyperlink r:id="rId8" w:history="1">
        <w:proofErr w:type="spellStart"/>
        <w:r w:rsidRPr="00624202">
          <w:rPr>
            <w:rStyle w:val="a5"/>
            <w:b/>
            <w:bCs/>
            <w:color w:val="000000"/>
            <w:sz w:val="32"/>
            <w:szCs w:val="32"/>
            <w:bdr w:val="none" w:sz="0" w:space="0" w:color="auto" w:frame="1"/>
            <w:lang w:val="en-US"/>
          </w:rPr>
          <w:t>gosuslugi</w:t>
        </w:r>
        <w:proofErr w:type="spellEnd"/>
      </w:hyperlink>
      <w:hyperlink r:id="rId9" w:history="1">
        <w:r w:rsidRPr="00624202">
          <w:rPr>
            <w:rStyle w:val="a5"/>
            <w:b/>
            <w:bCs/>
            <w:color w:val="000000"/>
            <w:sz w:val="32"/>
            <w:szCs w:val="32"/>
            <w:bdr w:val="none" w:sz="0" w:space="0" w:color="auto" w:frame="1"/>
          </w:rPr>
          <w:t>.</w:t>
        </w:r>
      </w:hyperlink>
      <w:hyperlink r:id="rId10" w:history="1">
        <w:proofErr w:type="spellStart"/>
        <w:r w:rsidRPr="00624202">
          <w:rPr>
            <w:rStyle w:val="a5"/>
            <w:b/>
            <w:bCs/>
            <w:color w:val="000000"/>
            <w:sz w:val="32"/>
            <w:szCs w:val="32"/>
            <w:bdr w:val="none" w:sz="0" w:space="0" w:color="auto" w:frame="1"/>
            <w:lang w:val="en-US"/>
          </w:rPr>
          <w:t>ru</w:t>
        </w:r>
        <w:proofErr w:type="spellEnd"/>
      </w:hyperlink>
      <w:r w:rsidRPr="00624202">
        <w:rPr>
          <w:b/>
          <w:color w:val="000000"/>
          <w:sz w:val="32"/>
          <w:szCs w:val="32"/>
          <w:bdr w:val="none" w:sz="0" w:space="0" w:color="auto" w:frame="1"/>
        </w:rPr>
        <w:t>).</w:t>
      </w:r>
    </w:p>
    <w:p w:rsidR="0097750B" w:rsidRPr="006B72EE" w:rsidRDefault="00624202" w:rsidP="0097750B">
      <w:pPr>
        <w:pStyle w:val="a3"/>
        <w:numPr>
          <w:ilvl w:val="0"/>
          <w:numId w:val="3"/>
        </w:numPr>
        <w:spacing w:before="0" w:beforeAutospacing="0" w:after="0" w:afterAutospacing="0" w:line="252" w:lineRule="atLeast"/>
        <w:ind w:left="0" w:right="75" w:firstLine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>
        <w:rPr>
          <w:b/>
          <w:color w:val="000000"/>
          <w:sz w:val="32"/>
          <w:szCs w:val="32"/>
          <w:bdr w:val="none" w:sz="0" w:space="0" w:color="auto" w:frame="1"/>
        </w:rPr>
        <w:t xml:space="preserve"> Ч</w:t>
      </w:r>
      <w:r w:rsidRPr="00624202">
        <w:rPr>
          <w:b/>
          <w:color w:val="000000"/>
          <w:sz w:val="32"/>
          <w:szCs w:val="32"/>
          <w:bdr w:val="none" w:sz="0" w:space="0" w:color="auto" w:frame="1"/>
        </w:rPr>
        <w:t>ерез многофункциональ</w:t>
      </w:r>
      <w:r>
        <w:rPr>
          <w:b/>
          <w:color w:val="000000"/>
          <w:sz w:val="32"/>
          <w:szCs w:val="32"/>
          <w:bdr w:val="none" w:sz="0" w:space="0" w:color="auto" w:frame="1"/>
        </w:rPr>
        <w:t>ный центр (МФЦ) «Мои документы», расположенный по адресу</w:t>
      </w:r>
      <w:r w:rsidRPr="00624202">
        <w:rPr>
          <w:color w:val="000000"/>
          <w:sz w:val="32"/>
          <w:szCs w:val="32"/>
          <w:bdr w:val="none" w:sz="0" w:space="0" w:color="auto" w:frame="1"/>
        </w:rPr>
        <w:t>:</w:t>
      </w:r>
      <w:r w:rsidRPr="00624202">
        <w:rPr>
          <w:color w:val="333333"/>
          <w:sz w:val="32"/>
          <w:szCs w:val="32"/>
          <w:shd w:val="clear" w:color="auto" w:fill="FFFFFF"/>
        </w:rPr>
        <w:t> </w:t>
      </w:r>
      <w:r w:rsidRPr="00624202">
        <w:rPr>
          <w:sz w:val="32"/>
          <w:szCs w:val="32"/>
        </w:rPr>
        <w:t>Рязанская область,</w:t>
      </w:r>
      <w:r>
        <w:rPr>
          <w:sz w:val="32"/>
          <w:szCs w:val="32"/>
        </w:rPr>
        <w:t xml:space="preserve"> </w:t>
      </w:r>
      <w:r w:rsidRPr="00624202">
        <w:rPr>
          <w:sz w:val="32"/>
          <w:szCs w:val="32"/>
        </w:rPr>
        <w:t> </w:t>
      </w:r>
      <w:proofErr w:type="gramStart"/>
      <w:r w:rsidRPr="00624202">
        <w:rPr>
          <w:sz w:val="32"/>
          <w:szCs w:val="32"/>
        </w:rPr>
        <w:t>г</w:t>
      </w:r>
      <w:proofErr w:type="gramEnd"/>
      <w:r w:rsidRPr="00624202">
        <w:rPr>
          <w:sz w:val="32"/>
          <w:szCs w:val="32"/>
        </w:rPr>
        <w:t>. Спасск-Рязанский,</w:t>
      </w:r>
      <w:r>
        <w:rPr>
          <w:sz w:val="32"/>
          <w:szCs w:val="32"/>
        </w:rPr>
        <w:t xml:space="preserve"> ул.</w:t>
      </w:r>
      <w:r w:rsidRPr="00624202">
        <w:rPr>
          <w:sz w:val="32"/>
          <w:szCs w:val="32"/>
        </w:rPr>
        <w:t xml:space="preserve">  Рязанское шоссе, </w:t>
      </w:r>
      <w:r>
        <w:rPr>
          <w:sz w:val="32"/>
          <w:szCs w:val="32"/>
        </w:rPr>
        <w:t xml:space="preserve"> </w:t>
      </w:r>
      <w:r w:rsidRPr="00624202">
        <w:rPr>
          <w:sz w:val="32"/>
          <w:szCs w:val="32"/>
        </w:rPr>
        <w:t>д. 5а</w:t>
      </w:r>
      <w:r w:rsidR="0097750B">
        <w:rPr>
          <w:sz w:val="32"/>
          <w:szCs w:val="32"/>
        </w:rPr>
        <w:t>, тел. 8(49135) 3-32-65</w:t>
      </w:r>
    </w:p>
    <w:p w:rsidR="0097750B" w:rsidRPr="006B72EE" w:rsidRDefault="00624202" w:rsidP="0097750B">
      <w:pPr>
        <w:pStyle w:val="a3"/>
        <w:numPr>
          <w:ilvl w:val="0"/>
          <w:numId w:val="3"/>
        </w:numPr>
        <w:spacing w:before="0" w:beforeAutospacing="0" w:after="0" w:afterAutospacing="0" w:line="252" w:lineRule="atLeast"/>
        <w:ind w:left="0" w:right="75" w:firstLine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624202">
        <w:rPr>
          <w:b/>
          <w:color w:val="000000"/>
          <w:sz w:val="32"/>
          <w:szCs w:val="32"/>
          <w:bdr w:val="none" w:sz="0" w:space="0" w:color="auto" w:frame="1"/>
        </w:rPr>
        <w:t>В Управлении образования  администрации</w:t>
      </w:r>
      <w:r w:rsidR="00430553">
        <w:rPr>
          <w:b/>
          <w:color w:val="000000"/>
          <w:sz w:val="32"/>
          <w:szCs w:val="32"/>
          <w:bdr w:val="none" w:sz="0" w:space="0" w:color="auto" w:frame="1"/>
        </w:rPr>
        <w:t xml:space="preserve"> Спасского района, расположенном</w:t>
      </w:r>
      <w:r w:rsidRPr="00624202">
        <w:rPr>
          <w:b/>
          <w:color w:val="000000"/>
          <w:sz w:val="32"/>
          <w:szCs w:val="32"/>
          <w:bdr w:val="none" w:sz="0" w:space="0" w:color="auto" w:frame="1"/>
        </w:rPr>
        <w:t xml:space="preserve"> по адресу</w:t>
      </w:r>
      <w:r>
        <w:rPr>
          <w:color w:val="000000"/>
          <w:sz w:val="32"/>
          <w:szCs w:val="32"/>
          <w:bdr w:val="none" w:sz="0" w:space="0" w:color="auto" w:frame="1"/>
        </w:rPr>
        <w:t xml:space="preserve">: </w:t>
      </w:r>
      <w:r w:rsidRPr="00624202">
        <w:rPr>
          <w:sz w:val="32"/>
          <w:szCs w:val="32"/>
        </w:rPr>
        <w:t>Рязанская область,</w:t>
      </w:r>
      <w:r>
        <w:rPr>
          <w:sz w:val="32"/>
          <w:szCs w:val="32"/>
        </w:rPr>
        <w:t xml:space="preserve"> </w:t>
      </w:r>
      <w:r w:rsidRPr="00624202">
        <w:rPr>
          <w:sz w:val="32"/>
          <w:szCs w:val="32"/>
        </w:rPr>
        <w:t> </w:t>
      </w:r>
      <w:proofErr w:type="gramStart"/>
      <w:r w:rsidRPr="00624202">
        <w:rPr>
          <w:sz w:val="32"/>
          <w:szCs w:val="32"/>
        </w:rPr>
        <w:t>г</w:t>
      </w:r>
      <w:proofErr w:type="gramEnd"/>
      <w:r w:rsidRPr="00624202">
        <w:rPr>
          <w:sz w:val="32"/>
          <w:szCs w:val="32"/>
        </w:rPr>
        <w:t>. Спасск-Рязанский,</w:t>
      </w:r>
      <w:r>
        <w:rPr>
          <w:sz w:val="32"/>
          <w:szCs w:val="32"/>
        </w:rPr>
        <w:t xml:space="preserve"> ул.</w:t>
      </w:r>
      <w:r w:rsidRPr="00624202">
        <w:rPr>
          <w:sz w:val="32"/>
          <w:szCs w:val="32"/>
        </w:rPr>
        <w:t xml:space="preserve">  </w:t>
      </w:r>
      <w:r>
        <w:rPr>
          <w:sz w:val="32"/>
          <w:szCs w:val="32"/>
        </w:rPr>
        <w:t>Луначарского, дом 25</w:t>
      </w:r>
      <w:r w:rsidR="0097750B">
        <w:rPr>
          <w:sz w:val="32"/>
          <w:szCs w:val="32"/>
        </w:rPr>
        <w:t>, тел. 8(49135) 3-36-39</w:t>
      </w:r>
    </w:p>
    <w:p w:rsidR="00614AD6" w:rsidRDefault="00624202" w:rsidP="00A50140">
      <w:pPr>
        <w:pStyle w:val="a3"/>
        <w:numPr>
          <w:ilvl w:val="0"/>
          <w:numId w:val="3"/>
        </w:numPr>
        <w:spacing w:before="0" w:beforeAutospacing="0" w:after="0" w:afterAutospacing="0" w:line="252" w:lineRule="atLeast"/>
        <w:ind w:left="0" w:right="75" w:firstLine="0"/>
        <w:jc w:val="both"/>
        <w:textAlignment w:val="baseline"/>
        <w:rPr>
          <w:rStyle w:val="a7"/>
          <w:b w:val="0"/>
          <w:bCs w:val="0"/>
          <w:color w:val="000000"/>
          <w:sz w:val="32"/>
          <w:szCs w:val="32"/>
          <w:bdr w:val="none" w:sz="0" w:space="0" w:color="auto" w:frame="1"/>
        </w:rPr>
      </w:pPr>
      <w:r w:rsidRPr="00624202">
        <w:rPr>
          <w:rStyle w:val="a7"/>
          <w:bCs w:val="0"/>
          <w:color w:val="000000"/>
          <w:sz w:val="32"/>
          <w:szCs w:val="32"/>
          <w:bdr w:val="none" w:sz="0" w:space="0" w:color="auto" w:frame="1"/>
        </w:rPr>
        <w:t>Н</w:t>
      </w:r>
      <w:r w:rsidR="0097750B">
        <w:rPr>
          <w:rStyle w:val="a7"/>
          <w:bCs w:val="0"/>
          <w:color w:val="000000"/>
          <w:sz w:val="32"/>
          <w:szCs w:val="32"/>
          <w:bdr w:val="none" w:sz="0" w:space="0" w:color="auto" w:frame="1"/>
        </w:rPr>
        <w:t>епосредственно в</w:t>
      </w:r>
      <w:r w:rsidRPr="00624202">
        <w:rPr>
          <w:rStyle w:val="a7"/>
          <w:bCs w:val="0"/>
          <w:color w:val="000000"/>
          <w:sz w:val="32"/>
          <w:szCs w:val="32"/>
          <w:bdr w:val="none" w:sz="0" w:space="0" w:color="auto" w:frame="1"/>
        </w:rPr>
        <w:t xml:space="preserve"> дошкольном учреждении</w:t>
      </w:r>
      <w:r>
        <w:rPr>
          <w:rStyle w:val="a7"/>
          <w:bCs w:val="0"/>
          <w:color w:val="000000"/>
          <w:sz w:val="32"/>
          <w:szCs w:val="32"/>
          <w:bdr w:val="none" w:sz="0" w:space="0" w:color="auto" w:frame="1"/>
        </w:rPr>
        <w:t xml:space="preserve"> </w:t>
      </w:r>
      <w:r w:rsidRPr="00624202">
        <w:rPr>
          <w:rStyle w:val="a7"/>
          <w:bCs w:val="0"/>
          <w:color w:val="000000"/>
          <w:sz w:val="32"/>
          <w:szCs w:val="32"/>
          <w:bdr w:val="none" w:sz="0" w:space="0" w:color="auto" w:frame="1"/>
        </w:rPr>
        <w:t>Спасского муниципального района Рязанской области</w:t>
      </w:r>
      <w:r w:rsidR="0097750B">
        <w:rPr>
          <w:rStyle w:val="a7"/>
          <w:bCs w:val="0"/>
          <w:color w:val="000000"/>
          <w:sz w:val="32"/>
          <w:szCs w:val="32"/>
          <w:bdr w:val="none" w:sz="0" w:space="0" w:color="auto" w:frame="1"/>
        </w:rPr>
        <w:t>.</w:t>
      </w:r>
      <w:r>
        <w:rPr>
          <w:rStyle w:val="a7"/>
          <w:b w:val="0"/>
          <w:bCs w:val="0"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A50140" w:rsidRDefault="00A50140" w:rsidP="00A50140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Style w:val="a7"/>
          <w:b w:val="0"/>
          <w:bCs w:val="0"/>
          <w:color w:val="000000"/>
          <w:sz w:val="32"/>
          <w:szCs w:val="32"/>
          <w:bdr w:val="none" w:sz="0" w:space="0" w:color="auto" w:frame="1"/>
        </w:rPr>
      </w:pPr>
    </w:p>
    <w:p w:rsidR="006B72EE" w:rsidRPr="00A50140" w:rsidRDefault="006B72EE" w:rsidP="00A50140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Style w:val="a7"/>
          <w:b w:val="0"/>
          <w:bCs w:val="0"/>
          <w:color w:val="000000"/>
          <w:sz w:val="32"/>
          <w:szCs w:val="32"/>
          <w:bdr w:val="none" w:sz="0" w:space="0" w:color="auto" w:frame="1"/>
        </w:rPr>
      </w:pPr>
    </w:p>
    <w:tbl>
      <w:tblPr>
        <w:tblW w:w="808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12"/>
        <w:gridCol w:w="2268"/>
      </w:tblGrid>
      <w:tr w:rsidR="00614AD6" w:rsidRPr="00C80270" w:rsidTr="006B72EE">
        <w:trPr>
          <w:trHeight w:val="5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D6" w:rsidRPr="00A50140" w:rsidRDefault="00614AD6" w:rsidP="00603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МБДОУ Выжелесский детский сад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D6" w:rsidRPr="00614AD6" w:rsidRDefault="00A50140" w:rsidP="00A50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8-920-983-91-13</w:t>
            </w:r>
          </w:p>
        </w:tc>
      </w:tr>
      <w:tr w:rsidR="00614AD6" w:rsidRPr="00C80270" w:rsidTr="006B72EE">
        <w:trPr>
          <w:trHeight w:val="53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D6" w:rsidRPr="00A50140" w:rsidRDefault="00614AD6" w:rsidP="00603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МБДОУ детский сад №2 с</w:t>
            </w:r>
            <w:proofErr w:type="gramStart"/>
            <w:r w:rsidRPr="00A50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A50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жевское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D6" w:rsidRPr="00614AD6" w:rsidRDefault="00A50140" w:rsidP="00603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8(49135)</w:t>
            </w:r>
            <w:r w:rsidR="00614AD6" w:rsidRPr="00614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7-18-67</w:t>
            </w:r>
          </w:p>
        </w:tc>
      </w:tr>
      <w:tr w:rsidR="00614AD6" w:rsidRPr="00C80270" w:rsidTr="006B72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D6" w:rsidRPr="00A50140" w:rsidRDefault="00614AD6" w:rsidP="006030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МБДОУ детский сад «Светлячок»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D6" w:rsidRPr="00614AD6" w:rsidRDefault="00A50140" w:rsidP="00614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8(49135)</w:t>
            </w:r>
            <w:r w:rsidR="00614AD6"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7-14-84</w:t>
            </w:r>
          </w:p>
        </w:tc>
      </w:tr>
      <w:tr w:rsidR="00614AD6" w:rsidRPr="00C80270" w:rsidTr="006B72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D6" w:rsidRPr="00A50140" w:rsidRDefault="00614AD6" w:rsidP="006030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МБДОУ детский сад «Теремок»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D6" w:rsidRPr="00614AD6" w:rsidRDefault="00A50140" w:rsidP="00603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8(49135)</w:t>
            </w:r>
            <w:r w:rsidR="00614AD6" w:rsidRPr="00614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7-18-66</w:t>
            </w:r>
          </w:p>
        </w:tc>
      </w:tr>
      <w:tr w:rsidR="00614AD6" w:rsidRPr="00C80270" w:rsidTr="006B72EE">
        <w:trPr>
          <w:trHeight w:val="53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D6" w:rsidRPr="00A50140" w:rsidRDefault="00614AD6" w:rsidP="006030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МБДОУ «Спасский детский сад 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D6" w:rsidRPr="00614AD6" w:rsidRDefault="00A50140" w:rsidP="00603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8(49135)</w:t>
            </w:r>
            <w:r w:rsidR="00614AD6" w:rsidRPr="00614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3-36-15</w:t>
            </w:r>
          </w:p>
        </w:tc>
      </w:tr>
      <w:tr w:rsidR="00614AD6" w:rsidRPr="00C80270" w:rsidTr="006B72EE">
        <w:trPr>
          <w:trHeight w:val="18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D6" w:rsidRPr="00A50140" w:rsidRDefault="00614AD6" w:rsidP="006030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4AD6" w:rsidRPr="00A50140" w:rsidRDefault="00614AD6" w:rsidP="00614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4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дошкольного образования МБОУ "</w:t>
            </w:r>
            <w:proofErr w:type="gramStart"/>
            <w:r w:rsidRPr="00A50140">
              <w:rPr>
                <w:rFonts w:ascii="Times New Roman" w:hAnsi="Times New Roman" w:cs="Times New Roman"/>
                <w:b/>
                <w:sz w:val="24"/>
                <w:szCs w:val="24"/>
              </w:rPr>
              <w:t>Спасская</w:t>
            </w:r>
            <w:proofErr w:type="gramEnd"/>
            <w:r w:rsidRPr="00A50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СОШ" детский сад "Малыш"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D6" w:rsidRPr="00614AD6" w:rsidRDefault="00A50140" w:rsidP="006030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8(49135)</w:t>
            </w:r>
            <w:r w:rsidR="00614AD6" w:rsidRPr="00614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3-31-70</w:t>
            </w:r>
          </w:p>
        </w:tc>
      </w:tr>
      <w:tr w:rsidR="00614AD6" w:rsidRPr="00C80270" w:rsidTr="006B72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D6" w:rsidRPr="00A50140" w:rsidRDefault="00614AD6" w:rsidP="006030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МБДОУ детский сад «Солнышко»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D6" w:rsidRPr="00614AD6" w:rsidRDefault="00A50140" w:rsidP="006030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8(49135)</w:t>
            </w:r>
            <w:r w:rsidR="00614AD6" w:rsidRPr="00614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3-35-32</w:t>
            </w:r>
          </w:p>
        </w:tc>
      </w:tr>
      <w:tr w:rsidR="00614AD6" w:rsidRPr="00C80270" w:rsidTr="006B72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D6" w:rsidRPr="00A50140" w:rsidRDefault="00614AD6" w:rsidP="006030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МБДОУ детский сад «Золотой петушок»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D6" w:rsidRPr="00614AD6" w:rsidRDefault="00A50140" w:rsidP="00603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8(49135)</w:t>
            </w:r>
            <w:r w:rsidR="00614AD6" w:rsidRPr="00614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5-33-66</w:t>
            </w:r>
          </w:p>
        </w:tc>
      </w:tr>
      <w:tr w:rsidR="00614AD6" w:rsidRPr="00C80270" w:rsidTr="006B72EE">
        <w:trPr>
          <w:trHeight w:val="61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D6" w:rsidRPr="00A50140" w:rsidRDefault="00614AD6" w:rsidP="006030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МБДОУ детский сад «Сказка»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D6" w:rsidRPr="00614AD6" w:rsidRDefault="00614AD6" w:rsidP="00614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8-920-957-75-23</w:t>
            </w:r>
          </w:p>
        </w:tc>
      </w:tr>
      <w:tr w:rsidR="00A50140" w:rsidRPr="00C80270" w:rsidTr="006B72EE">
        <w:trPr>
          <w:trHeight w:val="55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0" w:rsidRPr="006B72EE" w:rsidRDefault="00A50140" w:rsidP="006030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72EE">
              <w:rPr>
                <w:rFonts w:ascii="Times New Roman" w:hAnsi="Times New Roman" w:cs="Times New Roman"/>
                <w:b/>
                <w:sz w:val="24"/>
                <w:szCs w:val="24"/>
              </w:rPr>
              <w:t>Кутуковский филиал МБОУ «Исадская СОШ»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40" w:rsidRPr="00A50140" w:rsidRDefault="00A50140" w:rsidP="00614A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8(49135)</w:t>
            </w:r>
            <w:r w:rsidRPr="00A50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3-64-21</w:t>
            </w:r>
          </w:p>
        </w:tc>
      </w:tr>
      <w:tr w:rsidR="006B72EE" w:rsidRPr="00C80270" w:rsidTr="006B72EE">
        <w:trPr>
          <w:trHeight w:val="55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EE" w:rsidRPr="006B72EE" w:rsidRDefault="006B72EE" w:rsidP="00603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Дошкольная группа кратковременного пребывания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72E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B72EE">
              <w:rPr>
                <w:sz w:val="24"/>
                <w:szCs w:val="24"/>
              </w:rPr>
              <w:t xml:space="preserve">  </w:t>
            </w:r>
            <w:r w:rsidRPr="006B72EE">
              <w:rPr>
                <w:rFonts w:ascii="Times New Roman" w:hAnsi="Times New Roman" w:cs="Times New Roman"/>
                <w:b/>
                <w:sz w:val="24"/>
                <w:szCs w:val="24"/>
              </w:rPr>
              <w:t>МБОУ "Перкинская СШ»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EE" w:rsidRDefault="006B72EE" w:rsidP="00614A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8(49135)</w:t>
            </w:r>
            <w:r w:rsidRPr="006B7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3-91-24</w:t>
            </w:r>
          </w:p>
        </w:tc>
      </w:tr>
      <w:tr w:rsidR="006B72EE" w:rsidRPr="00C80270" w:rsidTr="006B72EE">
        <w:trPr>
          <w:trHeight w:val="55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EE" w:rsidRPr="006B72EE" w:rsidRDefault="006B72EE" w:rsidP="006B7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EE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Дошкольная группа кратковременного пребывания в</w:t>
            </w:r>
            <w:r w:rsidRPr="006B72EE">
              <w:rPr>
                <w:sz w:val="24"/>
                <w:szCs w:val="24"/>
              </w:rPr>
              <w:t xml:space="preserve"> </w:t>
            </w:r>
            <w:r w:rsidRPr="006B72EE">
              <w:rPr>
                <w:rFonts w:ascii="Times New Roman" w:hAnsi="Times New Roman" w:cs="Times New Roman"/>
                <w:b/>
                <w:sz w:val="24"/>
                <w:szCs w:val="24"/>
              </w:rPr>
              <w:t>МБОУ «Троицкая СШ им. Героя Советского Союза А.С. Юханова»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EE" w:rsidRPr="006B72EE" w:rsidRDefault="006B72EE" w:rsidP="00614A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7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8(49135)2-22-91</w:t>
            </w:r>
          </w:p>
        </w:tc>
      </w:tr>
      <w:tr w:rsidR="006B72EE" w:rsidRPr="00C80270" w:rsidTr="006B72EE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EE" w:rsidRPr="006B72EE" w:rsidRDefault="006B72EE" w:rsidP="006B7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EE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Дошкольная группа  кратковременного пребывания в МБОУ "Панинская ООШ"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EE" w:rsidRPr="006B72EE" w:rsidRDefault="006B72EE" w:rsidP="00A44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8(49135)</w:t>
            </w:r>
            <w:r w:rsidRPr="006B7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3-63-38</w:t>
            </w:r>
          </w:p>
        </w:tc>
      </w:tr>
    </w:tbl>
    <w:p w:rsidR="00ED1204" w:rsidRDefault="00ED1204" w:rsidP="00A50140"/>
    <w:sectPr w:rsidR="00ED1204" w:rsidSect="00A5014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6BF"/>
    <w:multiLevelType w:val="hybridMultilevel"/>
    <w:tmpl w:val="E8D25364"/>
    <w:lvl w:ilvl="0" w:tplc="774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6433"/>
    <w:multiLevelType w:val="multilevel"/>
    <w:tmpl w:val="BD90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75502"/>
    <w:multiLevelType w:val="multilevel"/>
    <w:tmpl w:val="0256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4202"/>
    <w:rsid w:val="00430553"/>
    <w:rsid w:val="00550FD0"/>
    <w:rsid w:val="00614AD6"/>
    <w:rsid w:val="00624202"/>
    <w:rsid w:val="006B72EE"/>
    <w:rsid w:val="007D621E"/>
    <w:rsid w:val="008868E3"/>
    <w:rsid w:val="0097750B"/>
    <w:rsid w:val="00A326EB"/>
    <w:rsid w:val="00A50140"/>
    <w:rsid w:val="00ED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4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62420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2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2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2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2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7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group/kindergarten_enrollment?from=main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2022-01-28T09:04:00Z</cp:lastPrinted>
  <dcterms:created xsi:type="dcterms:W3CDTF">2022-01-28T08:52:00Z</dcterms:created>
  <dcterms:modified xsi:type="dcterms:W3CDTF">2022-02-01T05:30:00Z</dcterms:modified>
</cp:coreProperties>
</file>